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7"/>
        <w:gridCol w:w="229"/>
        <w:gridCol w:w="3448"/>
        <w:gridCol w:w="3835"/>
      </w:tblGrid>
      <w:tr w:rsidR="00FC198C" w:rsidRPr="00F37C22" w:rsidTr="00D46234">
        <w:trPr>
          <w:trHeight w:val="448"/>
        </w:trPr>
        <w:tc>
          <w:tcPr>
            <w:tcW w:w="4086"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448"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835" w:type="dxa"/>
          </w:tcPr>
          <w:p w:rsidR="00FC198C" w:rsidRPr="00221F3B" w:rsidRDefault="00AD1B9D" w:rsidP="00AD1B9D">
            <w:pPr>
              <w:spacing w:after="0" w:line="240" w:lineRule="auto"/>
              <w:jc w:val="center"/>
              <w:rPr>
                <w:rFonts w:ascii="Times New Roman" w:hAnsi="Times New Roman"/>
                <w:i/>
              </w:rPr>
            </w:pPr>
            <w:r>
              <w:rPr>
                <w:rFonts w:ascii="Times New Roman" w:hAnsi="Times New Roman"/>
                <w:i/>
                <w:lang w:val="tt-RU"/>
              </w:rPr>
              <w:t>Январь</w:t>
            </w:r>
            <w:r w:rsidR="005065FF">
              <w:rPr>
                <w:rFonts w:ascii="Times New Roman" w:hAnsi="Times New Roman"/>
                <w:i/>
                <w:lang w:val="tt-RU"/>
              </w:rPr>
              <w:t>,</w:t>
            </w:r>
            <w:r w:rsidR="008F04A8">
              <w:rPr>
                <w:rFonts w:ascii="Times New Roman" w:hAnsi="Times New Roman"/>
                <w:i/>
              </w:rPr>
              <w:t xml:space="preserve"> 202</w:t>
            </w:r>
            <w:r>
              <w:rPr>
                <w:rFonts w:ascii="Times New Roman" w:hAnsi="Times New Roman"/>
                <w:i/>
              </w:rPr>
              <w:t>3</w:t>
            </w:r>
            <w:r w:rsidR="00FC198C" w:rsidRPr="00221F3B">
              <w:rPr>
                <w:rFonts w:ascii="Times New Roman" w:hAnsi="Times New Roman"/>
                <w:i/>
              </w:rPr>
              <w:t xml:space="preserve"> года</w:t>
            </w:r>
          </w:p>
        </w:tc>
      </w:tr>
      <w:tr w:rsidR="00FC198C" w:rsidRPr="00F37C22" w:rsidTr="00D46234">
        <w:trPr>
          <w:trHeight w:val="2302"/>
        </w:trPr>
        <w:tc>
          <w:tcPr>
            <w:tcW w:w="11369" w:type="dxa"/>
            <w:gridSpan w:val="4"/>
          </w:tcPr>
          <w:p w:rsidR="0032118D" w:rsidRPr="008939D2" w:rsidRDefault="008A64D7" w:rsidP="00AD1B9D">
            <w:pPr>
              <w:spacing w:after="0" w:line="240" w:lineRule="auto"/>
              <w:rPr>
                <w:noProof/>
                <w:sz w:val="44"/>
                <w:szCs w:val="44"/>
                <w:lang w:eastAsia="ru-RU"/>
              </w:rPr>
            </w:pPr>
            <w:r w:rsidRPr="008939D2">
              <w:rPr>
                <w:rFonts w:ascii="Impact" w:hAnsi="Impact"/>
                <w:color w:val="33CCFF"/>
                <w:spacing w:val="-120"/>
                <w:sz w:val="144"/>
                <w:szCs w:val="144"/>
                <w:lang w:val="tt-RU" w:eastAsia="ru-RU"/>
              </w:rPr>
              <w:t xml:space="preserve"> </w:t>
            </w:r>
            <w:r w:rsidR="00AD1B9D">
              <w:rPr>
                <w:noProof/>
                <w:lang w:eastAsia="ru-RU"/>
              </w:rPr>
              <w:drawing>
                <wp:inline distT="0" distB="0" distL="0" distR="0" wp14:anchorId="2CECF6B2" wp14:editId="13C3CBD0">
                  <wp:extent cx="1710273" cy="11233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45257" cy="1146293"/>
                          </a:xfrm>
                          <a:prstGeom prst="rect">
                            <a:avLst/>
                          </a:prstGeom>
                        </pic:spPr>
                      </pic:pic>
                    </a:graphicData>
                  </a:graphic>
                </wp:inline>
              </w:drawing>
            </w:r>
            <w:r w:rsidR="00AD1B9D">
              <w:rPr>
                <w:rFonts w:ascii="Impact" w:hAnsi="Impact"/>
                <w:color w:val="33CCFF"/>
                <w:spacing w:val="-120"/>
                <w:sz w:val="144"/>
                <w:szCs w:val="144"/>
                <w:lang w:val="tt-RU" w:eastAsia="ru-RU"/>
              </w:rPr>
              <w:t xml:space="preserve"> </w:t>
            </w:r>
            <w:r w:rsidRPr="008939D2">
              <w:rPr>
                <w:rFonts w:ascii="Impact" w:hAnsi="Impact"/>
                <w:color w:val="33CCFF"/>
                <w:spacing w:val="-120"/>
                <w:sz w:val="144"/>
                <w:szCs w:val="144"/>
                <w:lang w:val="tt-RU" w:eastAsia="ru-RU"/>
              </w:rPr>
              <w:t xml:space="preserve"> </w:t>
            </w:r>
            <w:r w:rsidR="008939D2" w:rsidRPr="00AD1B9D">
              <w:rPr>
                <w:rFonts w:ascii="Impact" w:hAnsi="Impact"/>
                <w:color w:val="33CCFF"/>
                <w:spacing w:val="-120"/>
                <w:sz w:val="160"/>
                <w:szCs w:val="144"/>
                <w:lang w:val="tt-RU" w:eastAsia="ru-RU"/>
              </w:rPr>
              <w:t>Д</w:t>
            </w:r>
            <w:r w:rsidR="00AD1B9D" w:rsidRPr="00AD1B9D">
              <w:rPr>
                <w:rFonts w:ascii="Impact" w:hAnsi="Impact"/>
                <w:color w:val="33CCFF"/>
                <w:spacing w:val="-120"/>
                <w:sz w:val="160"/>
                <w:szCs w:val="144"/>
                <w:lang w:val="tt-RU" w:eastAsia="ru-RU"/>
              </w:rPr>
              <w:t xml:space="preserve"> </w:t>
            </w:r>
            <w:r w:rsidR="00E5624D" w:rsidRPr="00AD1B9D">
              <w:rPr>
                <w:rFonts w:ascii="Impact" w:hAnsi="Impact"/>
                <w:color w:val="33CCFF"/>
                <w:spacing w:val="-120"/>
                <w:sz w:val="160"/>
                <w:szCs w:val="144"/>
                <w:lang w:eastAsia="ru-RU"/>
              </w:rPr>
              <w:t>у</w:t>
            </w:r>
            <w:r w:rsidR="000E332A" w:rsidRPr="00AD1B9D">
              <w:rPr>
                <w:rFonts w:ascii="Impact" w:hAnsi="Impact"/>
                <w:color w:val="33CCFF"/>
                <w:spacing w:val="-120"/>
                <w:sz w:val="160"/>
                <w:szCs w:val="144"/>
                <w:lang w:eastAsia="ru-RU"/>
              </w:rPr>
              <w:t xml:space="preserve"> </w:t>
            </w:r>
            <w:r w:rsidR="00E5624D" w:rsidRPr="00AD1B9D">
              <w:rPr>
                <w:rFonts w:ascii="Impact" w:hAnsi="Impact"/>
                <w:color w:val="33CCFF"/>
                <w:spacing w:val="-120"/>
                <w:sz w:val="160"/>
                <w:szCs w:val="144"/>
                <w:lang w:eastAsia="ru-RU"/>
              </w:rPr>
              <w:t>с</w:t>
            </w:r>
            <w:r w:rsidR="000E332A" w:rsidRPr="00AD1B9D">
              <w:rPr>
                <w:rFonts w:ascii="Impact" w:hAnsi="Impact"/>
                <w:color w:val="33CCFF"/>
                <w:spacing w:val="-120"/>
                <w:sz w:val="160"/>
                <w:szCs w:val="144"/>
                <w:lang w:eastAsia="ru-RU"/>
              </w:rPr>
              <w:t xml:space="preserve"> </w:t>
            </w:r>
            <w:r w:rsidR="00E5624D" w:rsidRPr="00AD1B9D">
              <w:rPr>
                <w:rFonts w:ascii="Impact" w:hAnsi="Impact"/>
                <w:color w:val="33CCFF"/>
                <w:spacing w:val="-120"/>
                <w:sz w:val="160"/>
                <w:szCs w:val="144"/>
                <w:lang w:eastAsia="ru-RU"/>
              </w:rPr>
              <w:t>л</w:t>
            </w:r>
            <w:r w:rsidR="000E332A" w:rsidRPr="00AD1B9D">
              <w:rPr>
                <w:rFonts w:ascii="Impact" w:hAnsi="Impact"/>
                <w:color w:val="33CCFF"/>
                <w:spacing w:val="-120"/>
                <w:sz w:val="160"/>
                <w:szCs w:val="144"/>
                <w:lang w:eastAsia="ru-RU"/>
              </w:rPr>
              <w:t xml:space="preserve"> </w:t>
            </w:r>
            <w:r w:rsidR="00E5624D" w:rsidRPr="00AD1B9D">
              <w:rPr>
                <w:rFonts w:ascii="Impact" w:hAnsi="Impact"/>
                <w:color w:val="33CCFF"/>
                <w:spacing w:val="-120"/>
                <w:sz w:val="160"/>
                <w:szCs w:val="144"/>
                <w:lang w:eastAsia="ru-RU"/>
              </w:rPr>
              <w:t>ы</w:t>
            </w:r>
            <w:r w:rsidR="000E332A" w:rsidRPr="00AD1B9D">
              <w:rPr>
                <w:rFonts w:ascii="Impact" w:hAnsi="Impact"/>
                <w:color w:val="33CCFF"/>
                <w:spacing w:val="-120"/>
                <w:sz w:val="160"/>
                <w:szCs w:val="144"/>
                <w:lang w:eastAsia="ru-RU"/>
              </w:rPr>
              <w:t xml:space="preserve"> </w:t>
            </w:r>
            <w:r w:rsidR="00E5624D" w:rsidRPr="00AD1B9D">
              <w:rPr>
                <w:rFonts w:ascii="Impact" w:hAnsi="Impact"/>
                <w:color w:val="33CCFF"/>
                <w:spacing w:val="-120"/>
                <w:sz w:val="160"/>
                <w:szCs w:val="144"/>
                <w:lang w:eastAsia="ru-RU"/>
              </w:rPr>
              <w:t>к</w:t>
            </w:r>
            <w:r w:rsidR="003042F9" w:rsidRPr="00AD1B9D">
              <w:rPr>
                <w:rFonts w:ascii="Impact" w:hAnsi="Impact"/>
                <w:color w:val="33CCFF"/>
                <w:spacing w:val="-120"/>
                <w:sz w:val="160"/>
                <w:szCs w:val="144"/>
                <w:lang w:eastAsia="ru-RU"/>
              </w:rPr>
              <w:t xml:space="preserve"> </w:t>
            </w:r>
            <w:r w:rsidR="003042F9" w:rsidRPr="008939D2">
              <w:rPr>
                <w:rFonts w:ascii="Impact" w:hAnsi="Impact"/>
                <w:color w:val="33CCFF"/>
                <w:spacing w:val="-120"/>
                <w:sz w:val="144"/>
                <w:szCs w:val="144"/>
                <w:lang w:eastAsia="ru-RU"/>
              </w:rPr>
              <w:t xml:space="preserve">  </w:t>
            </w:r>
            <w:r w:rsidR="007E4743" w:rsidRPr="00866C8D">
              <w:rPr>
                <w:noProof/>
                <w:lang w:eastAsia="ru-RU"/>
              </w:rPr>
              <w:drawing>
                <wp:inline distT="0" distB="0" distL="0" distR="0">
                  <wp:extent cx="1190625" cy="1400295"/>
                  <wp:effectExtent l="0" t="0" r="0" b="9525"/>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9772" cy="1411053"/>
                          </a:xfrm>
                          <a:prstGeom prst="rect">
                            <a:avLst/>
                          </a:prstGeom>
                          <a:noFill/>
                          <a:ln>
                            <a:noFill/>
                          </a:ln>
                        </pic:spPr>
                      </pic:pic>
                    </a:graphicData>
                  </a:graphic>
                </wp:inline>
              </w:drawing>
            </w:r>
          </w:p>
          <w:p w:rsidR="00FC198C" w:rsidRPr="00544D83" w:rsidRDefault="00AD1B9D" w:rsidP="00AD1B9D">
            <w:pPr>
              <w:spacing w:after="0" w:line="240" w:lineRule="auto"/>
              <w:jc w:val="center"/>
              <w:rPr>
                <w:rFonts w:ascii="Times New Roman" w:hAnsi="Times New Roman"/>
                <w:b/>
                <w:i/>
              </w:rPr>
            </w:pPr>
            <w:r>
              <w:rPr>
                <w:rFonts w:ascii="Times New Roman" w:hAnsi="Times New Roman"/>
                <w:b/>
                <w:i/>
                <w:lang w:val="tt-RU"/>
              </w:rPr>
              <w:t>Январь</w:t>
            </w:r>
            <w:r w:rsidR="007A4E64">
              <w:rPr>
                <w:rFonts w:ascii="Times New Roman" w:hAnsi="Times New Roman"/>
                <w:b/>
                <w:i/>
                <w:lang w:val="tt-RU"/>
              </w:rPr>
              <w:t>,</w:t>
            </w:r>
            <w:r w:rsidR="008F04A8">
              <w:rPr>
                <w:rFonts w:ascii="Times New Roman" w:hAnsi="Times New Roman"/>
                <w:b/>
                <w:i/>
              </w:rPr>
              <w:t xml:space="preserve"> 202</w:t>
            </w:r>
            <w:r>
              <w:rPr>
                <w:rFonts w:ascii="Times New Roman" w:hAnsi="Times New Roman"/>
                <w:b/>
                <w:i/>
              </w:rPr>
              <w:t>3</w:t>
            </w:r>
            <w:r w:rsidR="00076DA2">
              <w:rPr>
                <w:rFonts w:ascii="Times New Roman" w:hAnsi="Times New Roman"/>
                <w:b/>
                <w:i/>
              </w:rPr>
              <w:t xml:space="preserve"> нче</w:t>
            </w:r>
            <w:r w:rsidR="00FC198C" w:rsidRPr="00544D83">
              <w:rPr>
                <w:rFonts w:ascii="Times New Roman" w:hAnsi="Times New Roman"/>
                <w:b/>
                <w:i/>
              </w:rPr>
              <w:t xml:space="preserve"> ел</w:t>
            </w:r>
          </w:p>
        </w:tc>
      </w:tr>
      <w:tr w:rsidR="00FC198C" w:rsidRPr="00F37C22" w:rsidTr="00D46234">
        <w:trPr>
          <w:trHeight w:val="499"/>
        </w:trPr>
        <w:tc>
          <w:tcPr>
            <w:tcW w:w="11369" w:type="dxa"/>
            <w:gridSpan w:val="4"/>
          </w:tcPr>
          <w:p w:rsidR="00FC198C" w:rsidRPr="00395FF5" w:rsidRDefault="00395FF5" w:rsidP="00395FF5">
            <w:pPr>
              <w:shd w:val="clear" w:color="auto" w:fill="FFFFFF"/>
              <w:spacing w:after="0" w:line="240" w:lineRule="auto"/>
              <w:jc w:val="center"/>
              <w:textAlignment w:val="baseline"/>
              <w:rPr>
                <w:rFonts w:ascii="Times New Roman" w:hAnsi="Times New Roman"/>
                <w:b/>
                <w:i/>
                <w:sz w:val="32"/>
                <w:szCs w:val="32"/>
              </w:rPr>
            </w:pPr>
            <w:r w:rsidRPr="00395FF5">
              <w:rPr>
                <w:rFonts w:ascii="inherit" w:hAnsi="inherit" w:cs="Helvetica"/>
                <w:color w:val="444444"/>
                <w:sz w:val="32"/>
                <w:szCs w:val="24"/>
                <w:lang w:eastAsia="ru-RU"/>
              </w:rPr>
              <w:t>Чем холоднее в Январе, тем жарче летние месяцы.</w:t>
            </w:r>
          </w:p>
        </w:tc>
      </w:tr>
      <w:tr w:rsidR="00A01D91" w:rsidRPr="008939D2" w:rsidTr="00D46234">
        <w:trPr>
          <w:trHeight w:val="566"/>
        </w:trPr>
        <w:tc>
          <w:tcPr>
            <w:tcW w:w="3857" w:type="dxa"/>
          </w:tcPr>
          <w:p w:rsidR="007433E4" w:rsidRPr="007433E4" w:rsidRDefault="007433E4" w:rsidP="007433E4">
            <w:pPr>
              <w:jc w:val="center"/>
              <w:rPr>
                <w:b/>
                <w:noProof/>
                <w:sz w:val="28"/>
                <w:lang w:eastAsia="ru-RU"/>
              </w:rPr>
            </w:pPr>
            <w:r w:rsidRPr="007433E4">
              <w:rPr>
                <w:b/>
                <w:noProof/>
                <w:sz w:val="28"/>
                <w:lang w:eastAsia="ru-RU"/>
              </w:rPr>
              <w:t>"Посвящение в читатели"</w:t>
            </w:r>
          </w:p>
          <w:p w:rsidR="007433E4" w:rsidRDefault="007433E4" w:rsidP="007433E4">
            <w:pPr>
              <w:jc w:val="both"/>
              <w:rPr>
                <w:rStyle w:val="aa"/>
                <w:rFonts w:ascii="Tahoma" w:eastAsiaTheme="majorEastAsia" w:hAnsi="Tahoma" w:cs="Tahoma"/>
                <w:color w:val="000000"/>
                <w:sz w:val="18"/>
                <w:szCs w:val="18"/>
                <w:u w:val="none"/>
                <w:bdr w:val="none" w:sz="0" w:space="0" w:color="auto" w:frame="1"/>
                <w:shd w:val="clear" w:color="auto" w:fill="F6F6F6"/>
              </w:rPr>
            </w:pPr>
            <w:r>
              <w:rPr>
                <w:noProof/>
                <w:lang w:eastAsia="ru-RU"/>
              </w:rPr>
              <w:drawing>
                <wp:inline distT="0" distB="0" distL="0" distR="0" wp14:anchorId="43406D6A" wp14:editId="19B25978">
                  <wp:extent cx="2095500" cy="1381125"/>
                  <wp:effectExtent l="0" t="0" r="0" b="9525"/>
                  <wp:docPr id="23" name="Рисунок 23" descr="https://edu.tatar.ru/upload/news/org2337/313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du.tatar.ru/upload/news/org2337/31303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fldChar w:fldCharType="begin"/>
            </w:r>
            <w:r>
              <w:instrText xml:space="preserve"> HYPERLINK "https://edu.tatar.ru/sovetcki/page2414.htm/read-news/3130345" </w:instrText>
            </w:r>
            <w:r>
              <w:fldChar w:fldCharType="separate"/>
            </w:r>
          </w:p>
          <w:p w:rsidR="007433E4" w:rsidRPr="007433E4" w:rsidRDefault="007433E4" w:rsidP="007433E4">
            <w:pPr>
              <w:pStyle w:val="a6"/>
              <w:spacing w:before="0" w:beforeAutospacing="0" w:after="240" w:afterAutospacing="0" w:line="270" w:lineRule="atLeast"/>
              <w:textAlignment w:val="baseline"/>
              <w:rPr>
                <w:rFonts w:eastAsiaTheme="majorEastAsia"/>
                <w:sz w:val="32"/>
              </w:rPr>
            </w:pPr>
            <w:r w:rsidRPr="007433E4">
              <w:rPr>
                <w:rFonts w:ascii="Tahoma" w:hAnsi="Tahoma" w:cs="Tahoma"/>
                <w:color w:val="000000"/>
                <w:sz w:val="22"/>
                <w:szCs w:val="18"/>
                <w:bdr w:val="none" w:sz="0" w:space="0" w:color="auto" w:frame="1"/>
              </w:rPr>
              <w:t>Бүген безнең гимназиядә 1 нче сыйныф укучыларын китапханәгә кабул иту чарасы узды.</w:t>
            </w:r>
            <w:r w:rsidRPr="007433E4">
              <w:rPr>
                <w:rFonts w:ascii="Tahoma" w:hAnsi="Tahoma" w:cs="Tahoma"/>
                <w:noProof/>
                <w:color w:val="000000"/>
                <w:sz w:val="22"/>
                <w:szCs w:val="18"/>
                <w:bdr w:val="none" w:sz="0" w:space="0" w:color="auto" w:frame="1"/>
                <w:shd w:val="clear" w:color="auto" w:fill="F6F6F6"/>
              </w:rPr>
              <w:drawing>
                <wp:inline distT="0" distB="0" distL="0" distR="0" wp14:anchorId="6A1F21E4" wp14:editId="476404BD">
                  <wp:extent cx="152400" cy="152400"/>
                  <wp:effectExtent l="0" t="0" r="0" b="0"/>
                  <wp:docPr id="25" name="Рисунок 25"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433E4">
              <w:rPr>
                <w:rFonts w:ascii="Tahoma" w:hAnsi="Tahoma" w:cs="Tahoma"/>
                <w:color w:val="000000"/>
                <w:sz w:val="22"/>
                <w:szCs w:val="18"/>
                <w:bdr w:val="none" w:sz="0" w:space="0" w:color="auto" w:frame="1"/>
                <w:shd w:val="clear" w:color="auto" w:fill="F6F6F6"/>
              </w:rPr>
              <w:br/>
            </w:r>
            <w:r w:rsidRPr="007433E4">
              <w:rPr>
                <w:rFonts w:ascii="Tahoma" w:hAnsi="Tahoma" w:cs="Tahoma"/>
                <w:color w:val="000000"/>
                <w:sz w:val="22"/>
                <w:szCs w:val="18"/>
                <w:bdr w:val="none" w:sz="0" w:space="0" w:color="auto" w:frame="1"/>
                <w:shd w:val="clear" w:color="auto" w:fill="F6F6F6"/>
              </w:rPr>
              <w:br/>
            </w:r>
            <w:r w:rsidRPr="007433E4">
              <w:rPr>
                <w:rFonts w:ascii="Tahoma" w:hAnsi="Tahoma" w:cs="Tahoma"/>
                <w:color w:val="000000"/>
                <w:sz w:val="22"/>
                <w:szCs w:val="18"/>
                <w:bdr w:val="none" w:sz="0" w:space="0" w:color="auto" w:frame="1"/>
              </w:rPr>
              <w:t>Сегодня в нашей гимназии прошёл праздник для первоклассников "Посвящение в читатели" </w:t>
            </w:r>
            <w:r w:rsidRPr="007433E4">
              <w:rPr>
                <w:rFonts w:ascii="Tahoma" w:hAnsi="Tahoma" w:cs="Tahoma"/>
                <w:noProof/>
                <w:color w:val="000000"/>
                <w:sz w:val="22"/>
                <w:szCs w:val="18"/>
                <w:bdr w:val="none" w:sz="0" w:space="0" w:color="auto" w:frame="1"/>
              </w:rPr>
              <w:drawing>
                <wp:inline distT="0" distB="0" distL="0" distR="0" wp14:anchorId="6316A97D" wp14:editId="777110A6">
                  <wp:extent cx="152400" cy="152400"/>
                  <wp:effectExtent l="0" t="0" r="0" b="0"/>
                  <wp:docPr id="24" name="Рисунок 24"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a:hlinkClick r:id="rId1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433E4" w:rsidRDefault="007433E4" w:rsidP="007433E4">
            <w:pPr>
              <w:jc w:val="both"/>
              <w:rPr>
                <w:rFonts w:ascii="Times New Roman" w:hAnsi="Times New Roman"/>
                <w:sz w:val="24"/>
                <w:szCs w:val="24"/>
                <w:lang w:val="tt-RU"/>
              </w:rPr>
            </w:pPr>
            <w:r>
              <w:fldChar w:fldCharType="end"/>
            </w:r>
            <w:r w:rsidR="00395FF5">
              <w:rPr>
                <w:noProof/>
                <w:lang w:eastAsia="ru-RU"/>
              </w:rPr>
              <w:drawing>
                <wp:inline distT="0" distB="0" distL="0" distR="0" wp14:anchorId="2EF52DA7" wp14:editId="0EE52189">
                  <wp:extent cx="2226945" cy="1374775"/>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26945" cy="1374775"/>
                          </a:xfrm>
                          <a:prstGeom prst="rect">
                            <a:avLst/>
                          </a:prstGeom>
                        </pic:spPr>
                      </pic:pic>
                    </a:graphicData>
                  </a:graphic>
                </wp:inline>
              </w:drawing>
            </w:r>
          </w:p>
          <w:p w:rsidR="00395FF5" w:rsidRPr="00395FF5" w:rsidRDefault="00395FF5" w:rsidP="00395FF5">
            <w:pPr>
              <w:rPr>
                <w:rStyle w:val="aa"/>
                <w:rFonts w:ascii="Tahoma" w:eastAsiaTheme="majorEastAsia" w:hAnsi="Tahoma" w:cs="Tahoma"/>
                <w:color w:val="000000"/>
                <w:sz w:val="18"/>
                <w:szCs w:val="18"/>
                <w:u w:val="none"/>
                <w:bdr w:val="none" w:sz="0" w:space="0" w:color="auto" w:frame="1"/>
                <w:shd w:val="clear" w:color="auto" w:fill="F6F6F6"/>
                <w:lang w:val="tt-RU"/>
              </w:rPr>
            </w:pPr>
            <w:r>
              <w:fldChar w:fldCharType="begin"/>
            </w:r>
            <w:r w:rsidRPr="00395FF5">
              <w:rPr>
                <w:lang w:val="tt-RU"/>
              </w:rPr>
              <w:instrText xml:space="preserve"> HYPERLINK "https://edu.tatar.ru/sovetcki/page2414.htm/read-news/3134710" </w:instrText>
            </w:r>
            <w:r>
              <w:fldChar w:fldCharType="separate"/>
            </w:r>
            <w:r w:rsidRPr="00395FF5">
              <w:rPr>
                <w:rStyle w:val="31"/>
                <w:rFonts w:ascii="Tahoma" w:eastAsiaTheme="majorEastAsia" w:hAnsi="Tahoma" w:cs="Tahoma"/>
                <w:b/>
                <w:bCs/>
                <w:color w:val="000000"/>
                <w:sz w:val="21"/>
                <w:szCs w:val="21"/>
                <w:bdr w:val="none" w:sz="0" w:space="0" w:color="auto" w:frame="1"/>
                <w:lang w:val="tt-RU"/>
              </w:rPr>
              <w:t>Юл йөрү кагыйдәләре.</w:t>
            </w:r>
          </w:p>
          <w:p w:rsidR="00395FF5" w:rsidRPr="00395FF5" w:rsidRDefault="00395FF5" w:rsidP="00395FF5">
            <w:pPr>
              <w:pStyle w:val="a6"/>
              <w:spacing w:before="0" w:beforeAutospacing="0" w:after="240" w:afterAutospacing="0" w:line="270" w:lineRule="atLeast"/>
              <w:textAlignment w:val="baseline"/>
              <w:rPr>
                <w:rFonts w:ascii="Tahoma" w:hAnsi="Tahoma" w:cs="Tahoma"/>
                <w:color w:val="000000"/>
                <w:sz w:val="18"/>
                <w:szCs w:val="18"/>
                <w:bdr w:val="none" w:sz="0" w:space="0" w:color="auto" w:frame="1"/>
                <w:lang w:val="tt-RU"/>
              </w:rPr>
            </w:pPr>
            <w:r w:rsidRPr="00395FF5">
              <w:rPr>
                <w:rFonts w:ascii="Tahoma" w:hAnsi="Tahoma" w:cs="Tahoma"/>
                <w:color w:val="000000"/>
                <w:sz w:val="18"/>
                <w:szCs w:val="18"/>
                <w:bdr w:val="none" w:sz="0" w:space="0" w:color="auto" w:frame="1"/>
                <w:lang w:val="tt-RU"/>
              </w:rPr>
              <w:t xml:space="preserve">24.01 гимназиядә ПДН инспекторы укучылар белән юл хәрәкәте кагыйдәләре турында әңгәмә үздырды. </w:t>
            </w:r>
          </w:p>
          <w:p w:rsidR="00395FF5" w:rsidRPr="00386728" w:rsidRDefault="00395FF5" w:rsidP="00395FF5">
            <w:pPr>
              <w:pStyle w:val="a6"/>
              <w:spacing w:before="0" w:beforeAutospacing="0" w:after="240" w:afterAutospacing="0" w:line="270" w:lineRule="atLeast"/>
              <w:textAlignment w:val="baseline"/>
              <w:rPr>
                <w:rFonts w:eastAsiaTheme="majorEastAsia"/>
                <w:lang w:val="tt-RU"/>
              </w:rPr>
            </w:pPr>
            <w:r w:rsidRPr="00395FF5">
              <w:rPr>
                <w:noProof/>
                <w:lang w:val="tt-RU"/>
              </w:rPr>
              <w:t xml:space="preserve"> </w:t>
            </w:r>
            <w:r>
              <w:rPr>
                <w:noProof/>
              </w:rPr>
              <w:drawing>
                <wp:inline distT="0" distB="0" distL="0" distR="0" wp14:anchorId="7B1143D7" wp14:editId="60649081">
                  <wp:extent cx="2095500" cy="1381125"/>
                  <wp:effectExtent l="0" t="0" r="0" b="9525"/>
                  <wp:docPr id="2" name="Рисунок 2" descr="https://edu.tatar.ru/upload/news/org2337/313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org2337/31347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86728" w:rsidRPr="00D46234" w:rsidRDefault="00395FF5" w:rsidP="00D46234">
            <w:pPr>
              <w:spacing w:after="0" w:line="240" w:lineRule="auto"/>
              <w:jc w:val="both"/>
              <w:rPr>
                <w:rFonts w:ascii="Times New Roman" w:hAnsi="Times New Roman"/>
                <w:sz w:val="24"/>
                <w:szCs w:val="24"/>
                <w:lang w:val="tt-RU"/>
              </w:rPr>
            </w:pPr>
            <w:r>
              <w:lastRenderedPageBreak/>
              <w:fldChar w:fldCharType="end"/>
            </w:r>
            <w:r w:rsidR="00386728" w:rsidRPr="00D46234">
              <w:rPr>
                <w:rFonts w:ascii="Times New Roman" w:hAnsi="Times New Roman"/>
                <w:b/>
                <w:sz w:val="24"/>
                <w:szCs w:val="24"/>
                <w:lang w:val="tt-RU"/>
              </w:rPr>
              <w:t>Гайнутдинова Ильвина</w:t>
            </w:r>
            <w:r w:rsidR="00386728" w:rsidRPr="00D46234">
              <w:rPr>
                <w:rFonts w:ascii="Times New Roman" w:hAnsi="Times New Roman"/>
                <w:i/>
                <w:sz w:val="24"/>
                <w:szCs w:val="24"/>
                <w:lang w:val="tt-RU"/>
              </w:rPr>
              <w:t xml:space="preserve">, </w:t>
            </w:r>
            <w:r w:rsidR="00386728" w:rsidRPr="00D46234">
              <w:rPr>
                <w:rFonts w:ascii="Times New Roman" w:hAnsi="Times New Roman"/>
                <w:sz w:val="24"/>
                <w:szCs w:val="24"/>
                <w:lang w:val="tt-RU"/>
              </w:rPr>
              <w:t>Яр Чаллы шәһәре 41 урта белем  бирү мәктәбенең 6 сыйныф укучысы</w:t>
            </w:r>
          </w:p>
          <w:p w:rsidR="00D46234" w:rsidRDefault="00D46234" w:rsidP="00D46234">
            <w:pPr>
              <w:spacing w:after="0" w:line="240" w:lineRule="auto"/>
              <w:ind w:right="34"/>
              <w:jc w:val="center"/>
              <w:rPr>
                <w:rFonts w:ascii="Times New Roman" w:hAnsi="Times New Roman"/>
                <w:b/>
                <w:sz w:val="24"/>
                <w:szCs w:val="24"/>
                <w:lang w:val="tt-RU"/>
              </w:rPr>
            </w:pPr>
          </w:p>
          <w:p w:rsidR="00386728" w:rsidRDefault="00386728" w:rsidP="00D46234">
            <w:pPr>
              <w:spacing w:after="0" w:line="240" w:lineRule="auto"/>
              <w:ind w:right="34"/>
              <w:jc w:val="center"/>
              <w:rPr>
                <w:rFonts w:ascii="Times New Roman" w:hAnsi="Times New Roman"/>
                <w:b/>
                <w:sz w:val="24"/>
                <w:szCs w:val="24"/>
                <w:lang w:val="tt-RU"/>
              </w:rPr>
            </w:pPr>
            <w:r w:rsidRPr="00D46234">
              <w:rPr>
                <w:rFonts w:ascii="Times New Roman" w:hAnsi="Times New Roman"/>
                <w:b/>
                <w:sz w:val="24"/>
                <w:szCs w:val="24"/>
                <w:lang w:val="tt-RU"/>
              </w:rPr>
              <w:t>Нигә куянның колагы</w:t>
            </w:r>
            <w:r w:rsidR="00D46234">
              <w:rPr>
                <w:rFonts w:ascii="Times New Roman" w:hAnsi="Times New Roman"/>
                <w:b/>
                <w:sz w:val="24"/>
                <w:szCs w:val="24"/>
                <w:lang w:val="tt-RU"/>
              </w:rPr>
              <w:t xml:space="preserve"> </w:t>
            </w:r>
            <w:r w:rsidRPr="00D46234">
              <w:rPr>
                <w:rFonts w:ascii="Times New Roman" w:hAnsi="Times New Roman"/>
                <w:b/>
                <w:sz w:val="24"/>
                <w:szCs w:val="24"/>
                <w:lang w:val="tt-RU"/>
              </w:rPr>
              <w:t>зур?</w:t>
            </w:r>
          </w:p>
          <w:p w:rsidR="00737EF4" w:rsidRPr="00D46234" w:rsidRDefault="00737EF4" w:rsidP="00D46234">
            <w:pPr>
              <w:spacing w:after="0" w:line="240" w:lineRule="auto"/>
              <w:ind w:right="34"/>
              <w:jc w:val="center"/>
              <w:rPr>
                <w:rFonts w:ascii="Times New Roman" w:hAnsi="Times New Roman"/>
                <w:b/>
                <w:sz w:val="24"/>
                <w:szCs w:val="24"/>
                <w:lang w:val="tt-RU"/>
              </w:rPr>
            </w:pPr>
          </w:p>
          <w:p w:rsidR="00386728" w:rsidRDefault="00386728"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Борын-борын заманда, әле син дә тумаганда, урманда  Хаклык исемле патша хакимлек иткән. Ул бик тә гадел идарәче булган.</w:t>
            </w:r>
            <w:r w:rsidR="00D46234">
              <w:rPr>
                <w:rFonts w:ascii="Times New Roman" w:hAnsi="Times New Roman"/>
                <w:sz w:val="24"/>
                <w:szCs w:val="24"/>
                <w:lang w:val="tt-RU"/>
              </w:rPr>
              <w:t xml:space="preserve"> </w:t>
            </w:r>
            <w:r w:rsidRPr="00D46234">
              <w:rPr>
                <w:rFonts w:ascii="Times New Roman" w:hAnsi="Times New Roman"/>
                <w:sz w:val="24"/>
                <w:szCs w:val="24"/>
                <w:lang w:val="tt-RU"/>
              </w:rPr>
              <w:t>Алдашу, ялганлау, сүз йөртү, гайбәт кебек түбән сыйфатларны яратмаган. Андый сыйфатлары булган кешеләрне хөкем итә торган булган.</w:t>
            </w:r>
          </w:p>
          <w:p w:rsidR="00D46234" w:rsidRPr="00D46234" w:rsidRDefault="00D46234" w:rsidP="00D46234">
            <w:pPr>
              <w:spacing w:after="0" w:line="240" w:lineRule="auto"/>
              <w:jc w:val="both"/>
              <w:rPr>
                <w:rFonts w:ascii="Times New Roman" w:hAnsi="Times New Roman"/>
                <w:sz w:val="24"/>
                <w:szCs w:val="24"/>
                <w:lang w:val="tt-RU"/>
              </w:rPr>
            </w:pPr>
            <w:r>
              <w:rPr>
                <w:noProof/>
                <w:lang w:eastAsia="ru-RU"/>
              </w:rPr>
              <w:drawing>
                <wp:inline distT="0" distB="0" distL="0" distR="0" wp14:anchorId="04B9E2D5" wp14:editId="6A3FB435">
                  <wp:extent cx="2226945" cy="1383665"/>
                  <wp:effectExtent l="0" t="0" r="190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6945" cy="1383665"/>
                          </a:xfrm>
                          <a:prstGeom prst="rect">
                            <a:avLst/>
                          </a:prstGeom>
                        </pic:spPr>
                      </pic:pic>
                    </a:graphicData>
                  </a:graphic>
                </wp:inline>
              </w:drawing>
            </w:r>
          </w:p>
          <w:p w:rsidR="00263DDA" w:rsidRDefault="00386728"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Менә шундый заманда яшәгән ди бик тә шук бер Куян кызы.</w:t>
            </w:r>
            <w:r w:rsidR="00D46234">
              <w:rPr>
                <w:rFonts w:ascii="Times New Roman" w:hAnsi="Times New Roman"/>
                <w:sz w:val="24"/>
                <w:szCs w:val="24"/>
                <w:lang w:val="tt-RU"/>
              </w:rPr>
              <w:t xml:space="preserve"> </w:t>
            </w:r>
            <w:r w:rsidRPr="00D46234">
              <w:rPr>
                <w:rFonts w:ascii="Times New Roman" w:hAnsi="Times New Roman"/>
                <w:sz w:val="24"/>
                <w:szCs w:val="24"/>
                <w:lang w:val="tt-RU"/>
              </w:rPr>
              <w:t>Бөтен җиргә борынын  тыга,</w:t>
            </w:r>
            <w:r w:rsidR="00D46234">
              <w:rPr>
                <w:rFonts w:ascii="Times New Roman" w:hAnsi="Times New Roman"/>
                <w:sz w:val="24"/>
                <w:szCs w:val="24"/>
                <w:lang w:val="tt-RU"/>
              </w:rPr>
              <w:t xml:space="preserve"> </w:t>
            </w:r>
            <w:r w:rsidRPr="00D46234">
              <w:rPr>
                <w:rFonts w:ascii="Times New Roman" w:hAnsi="Times New Roman"/>
                <w:sz w:val="24"/>
                <w:szCs w:val="24"/>
                <w:lang w:val="tt-RU"/>
              </w:rPr>
              <w:t>бөтен кеше гайбәтен тыңлый һәм урман буелап шуны сөйләп йөри икән.</w:t>
            </w:r>
            <w:r w:rsidR="00D46234">
              <w:rPr>
                <w:rFonts w:ascii="Times New Roman" w:hAnsi="Times New Roman"/>
                <w:sz w:val="24"/>
                <w:szCs w:val="24"/>
                <w:lang w:val="tt-RU"/>
              </w:rPr>
              <w:t xml:space="preserve"> </w:t>
            </w:r>
            <w:r w:rsidRPr="00D46234">
              <w:rPr>
                <w:rFonts w:ascii="Times New Roman" w:hAnsi="Times New Roman"/>
                <w:sz w:val="24"/>
                <w:szCs w:val="24"/>
                <w:lang w:val="tt-RU"/>
              </w:rPr>
              <w:t>Урман җанварлары бик туйганнар бу Куян кызыннан.</w:t>
            </w:r>
          </w:p>
          <w:p w:rsidR="00263DDA" w:rsidRDefault="00263DDA" w:rsidP="00263DDA">
            <w:pPr>
              <w:spacing w:after="0" w:line="240" w:lineRule="auto"/>
              <w:jc w:val="center"/>
              <w:rPr>
                <w:rFonts w:ascii="Times New Roman" w:hAnsi="Times New Roman"/>
                <w:sz w:val="24"/>
                <w:szCs w:val="24"/>
                <w:lang w:val="tt-RU"/>
              </w:rPr>
            </w:pPr>
            <w:r>
              <w:rPr>
                <w:noProof/>
                <w:lang w:eastAsia="ru-RU"/>
              </w:rPr>
              <w:drawing>
                <wp:inline distT="0" distB="0" distL="0" distR="0">
                  <wp:extent cx="914823" cy="1950685"/>
                  <wp:effectExtent l="0" t="0" r="0" b="0"/>
                  <wp:docPr id="5" name="Рисунок 5" descr="https://uprostim.com/wp-content/uploads/2021/02/image07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rostim.com/wp-content/uploads/2021/02/image074-1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922125" cy="1966256"/>
                          </a:xfrm>
                          <a:prstGeom prst="rect">
                            <a:avLst/>
                          </a:prstGeom>
                          <a:noFill/>
                          <a:ln>
                            <a:noFill/>
                          </a:ln>
                        </pic:spPr>
                      </pic:pic>
                    </a:graphicData>
                  </a:graphic>
                </wp:inline>
              </w:drawing>
            </w:r>
          </w:p>
          <w:p w:rsidR="00386728" w:rsidRPr="00D46234" w:rsidRDefault="00386728"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Үзара киңәш итеп,</w:t>
            </w:r>
            <w:r w:rsidR="00D46234">
              <w:rPr>
                <w:rFonts w:ascii="Times New Roman" w:hAnsi="Times New Roman"/>
                <w:sz w:val="24"/>
                <w:szCs w:val="24"/>
                <w:lang w:val="tt-RU"/>
              </w:rPr>
              <w:t xml:space="preserve"> </w:t>
            </w:r>
            <w:r w:rsidRPr="00D46234">
              <w:rPr>
                <w:rFonts w:ascii="Times New Roman" w:hAnsi="Times New Roman"/>
                <w:sz w:val="24"/>
                <w:szCs w:val="24"/>
                <w:lang w:val="tt-RU"/>
              </w:rPr>
              <w:t>бу гадәтен бетерергә булганнар. Кызганыч, бернинди үгет-нәсыйхать файда бирми икән. Инде нишләргә белмәгәнлектән алар, Хаклык патшага барганнар:</w:t>
            </w:r>
          </w:p>
          <w:p w:rsidR="00386728" w:rsidRPr="00D46234" w:rsidRDefault="00386728"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-Бөекләрнең –бөеге Хаклык патша,сезгә бик зур үтенеч белән килдек. Бүтән ярдәм көтәр кешебез дә юк.Зинһар безгә ярдәм ит.Без инде ничә еллар Куян кызының холкына түзеп килдек.  Бүтән түзәр хәл калмады. Шуңа сездә генә бөтен ышаныч. Инде аның сүз йөртүе аркасында ничә гаилә таркалды,күпме җанварлар үзара талашып беттеләр.</w:t>
            </w:r>
          </w:p>
          <w:p w:rsidR="00737EF4" w:rsidRDefault="00737EF4" w:rsidP="00EE3A8E">
            <w:pPr>
              <w:jc w:val="both"/>
              <w:rPr>
                <w:rFonts w:ascii="Times New Roman" w:hAnsi="Times New Roman"/>
                <w:noProof/>
                <w:sz w:val="24"/>
                <w:szCs w:val="24"/>
                <w:lang w:val="tt-RU" w:eastAsia="ru-RU"/>
              </w:rPr>
            </w:pPr>
          </w:p>
          <w:p w:rsidR="00263DDA" w:rsidRDefault="00EE3A8E" w:rsidP="00EE3A8E">
            <w:pPr>
              <w:jc w:val="both"/>
              <w:rPr>
                <w:rFonts w:ascii="Times New Roman" w:hAnsi="Times New Roman"/>
                <w:noProof/>
                <w:sz w:val="24"/>
                <w:szCs w:val="24"/>
                <w:lang w:val="tt-RU" w:eastAsia="ru-RU"/>
              </w:rPr>
            </w:pPr>
            <w:r w:rsidRPr="00D46234">
              <w:rPr>
                <w:rFonts w:ascii="Times New Roman" w:hAnsi="Times New Roman"/>
                <w:noProof/>
                <w:sz w:val="24"/>
                <w:szCs w:val="24"/>
                <w:lang w:val="tt-RU" w:eastAsia="ru-RU"/>
              </w:rPr>
              <w:t xml:space="preserve">җәелгән ди. Чишмәгә туры юл шул келәмнәр аша барганда,бик якын икән.Ләкин бу келәмнәргә : “Патшаның рөхсәтеннән башка басырга ярамый ,-диелгән язу бик зур итеп күзенә кергән Куян кызының.Ләкин куян кызы як-ягында беркемне дә </w:t>
            </w:r>
            <w:r w:rsidR="00263DDA" w:rsidRPr="00D46234">
              <w:rPr>
                <w:rFonts w:ascii="Times New Roman" w:hAnsi="Times New Roman"/>
                <w:noProof/>
                <w:sz w:val="24"/>
                <w:szCs w:val="24"/>
                <w:lang w:val="tt-RU" w:eastAsia="ru-RU"/>
              </w:rPr>
              <w:t>күрмәгәч,</w:t>
            </w:r>
            <w:r>
              <w:rPr>
                <w:rFonts w:ascii="Times New Roman" w:hAnsi="Times New Roman"/>
                <w:noProof/>
                <w:sz w:val="24"/>
                <w:szCs w:val="24"/>
                <w:lang w:val="tt-RU" w:eastAsia="ru-RU"/>
              </w:rPr>
              <w:t xml:space="preserve"> </w:t>
            </w:r>
            <w:r w:rsidR="00263DDA" w:rsidRPr="00D46234">
              <w:rPr>
                <w:rFonts w:ascii="Times New Roman" w:hAnsi="Times New Roman"/>
                <w:noProof/>
                <w:sz w:val="24"/>
                <w:szCs w:val="24"/>
                <w:lang w:val="tt-RU" w:eastAsia="ru-RU"/>
              </w:rPr>
              <w:t>сорау кагәзе артыннан вакыт әрәм итеп йөрмичә,турыдан-туры ак келәмгә басуы булган,</w:t>
            </w:r>
            <w:r>
              <w:rPr>
                <w:rFonts w:ascii="Times New Roman" w:hAnsi="Times New Roman"/>
                <w:noProof/>
                <w:sz w:val="24"/>
                <w:szCs w:val="24"/>
                <w:lang w:val="tt-RU" w:eastAsia="ru-RU"/>
              </w:rPr>
              <w:t xml:space="preserve"> </w:t>
            </w:r>
            <w:r w:rsidR="00263DDA" w:rsidRPr="00D46234">
              <w:rPr>
                <w:rFonts w:ascii="Times New Roman" w:hAnsi="Times New Roman"/>
                <w:noProof/>
                <w:sz w:val="24"/>
                <w:szCs w:val="24"/>
                <w:lang w:val="tt-RU" w:eastAsia="ru-RU"/>
              </w:rPr>
              <w:t>колагы тагы авырайган икән. Куян кызы моңа тагы игътибар итмичә,</w:t>
            </w:r>
            <w:r>
              <w:rPr>
                <w:rFonts w:ascii="Times New Roman" w:hAnsi="Times New Roman"/>
                <w:noProof/>
                <w:sz w:val="24"/>
                <w:szCs w:val="24"/>
                <w:lang w:val="tt-RU" w:eastAsia="ru-RU"/>
              </w:rPr>
              <w:t xml:space="preserve"> </w:t>
            </w:r>
            <w:r w:rsidR="00263DDA" w:rsidRPr="00D46234">
              <w:rPr>
                <w:rFonts w:ascii="Times New Roman" w:hAnsi="Times New Roman"/>
                <w:noProof/>
                <w:sz w:val="24"/>
                <w:szCs w:val="24"/>
                <w:lang w:val="tt-RU" w:eastAsia="ru-RU"/>
              </w:rPr>
              <w:t>чишмәгә чапкан.</w:t>
            </w:r>
          </w:p>
          <w:p w:rsidR="00EE3A8E" w:rsidRPr="00D46234" w:rsidRDefault="00EE3A8E" w:rsidP="00EE3A8E">
            <w:pPr>
              <w:jc w:val="both"/>
              <w:rPr>
                <w:rFonts w:ascii="Times New Roman" w:hAnsi="Times New Roman"/>
                <w:noProof/>
                <w:sz w:val="24"/>
                <w:szCs w:val="24"/>
                <w:lang w:val="tt-RU" w:eastAsia="ru-RU"/>
              </w:rPr>
            </w:pPr>
            <w:r>
              <w:rPr>
                <w:noProof/>
                <w:lang w:eastAsia="ru-RU"/>
              </w:rPr>
              <w:drawing>
                <wp:inline distT="0" distB="0" distL="0" distR="0">
                  <wp:extent cx="2285239" cy="1428274"/>
                  <wp:effectExtent l="0" t="0" r="1270" b="635"/>
                  <wp:docPr id="8" name="Рисунок 8" descr="https://c.wallhere.com/photos/af/f8/water_lake_stones_gleams-666865.jp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wallhere.com/photos/af/f8/water_lake_stones_gleams-666865.jpg!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9604" cy="1431002"/>
                          </a:xfrm>
                          <a:prstGeom prst="rect">
                            <a:avLst/>
                          </a:prstGeom>
                          <a:noFill/>
                          <a:ln>
                            <a:noFill/>
                          </a:ln>
                        </pic:spPr>
                      </pic:pic>
                    </a:graphicData>
                  </a:graphic>
                </wp:inline>
              </w:drawing>
            </w:r>
          </w:p>
          <w:p w:rsidR="00263DDA" w:rsidRPr="00D46234" w:rsidRDefault="00263DDA" w:rsidP="00263DDA">
            <w:pPr>
              <w:spacing w:after="0"/>
              <w:rPr>
                <w:rFonts w:ascii="Times New Roman" w:hAnsi="Times New Roman"/>
                <w:noProof/>
                <w:sz w:val="24"/>
                <w:szCs w:val="24"/>
                <w:lang w:val="tt-RU" w:eastAsia="ru-RU"/>
              </w:rPr>
            </w:pPr>
            <w:r w:rsidRPr="00D46234">
              <w:rPr>
                <w:rFonts w:ascii="Times New Roman" w:hAnsi="Times New Roman"/>
                <w:noProof/>
                <w:sz w:val="24"/>
                <w:szCs w:val="24"/>
                <w:lang w:val="tt-RU" w:eastAsia="ru-RU"/>
              </w:rPr>
              <w:t xml:space="preserve">           Менә Куян кызы алдында чылтырап аккан Саф  патшалыгының көзгедәй  саф чишмәсе.Куян кызы чиләген тиз генә генә чишмәгә батырып,су алыйм дисә,чишмәдән котычкыч зур колаклы кемдер аңа карап торганын күреп,тиз генә кире чигә.Озак итеп куркып утырырга вакыты юк.</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Куян кызы бар батырлыгын җыеп,тагы чишмә янына килде.Чиләген тыгам дигәндә,тагы теге котычкыч озын колаклы куркыныч жанвар чишмәдән тагы карады.Ул шундый якында гына иде, Куян кызының куркудан йөрәге ярыла язды.</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Шулай бик озак куркып,</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инде буш чиләк белән китәм дигәндә,чишмә телгә килде:</w:t>
            </w:r>
          </w:p>
          <w:p w:rsidR="00C925CC" w:rsidRPr="00216053" w:rsidRDefault="00263DDA" w:rsidP="00737EF4">
            <w:pPr>
              <w:spacing w:after="0"/>
              <w:rPr>
                <w:rFonts w:ascii="Times New Roman" w:hAnsi="Times New Roman"/>
                <w:sz w:val="24"/>
                <w:szCs w:val="24"/>
                <w:lang w:val="tt-RU"/>
              </w:rPr>
            </w:pPr>
            <w:r w:rsidRPr="00D46234">
              <w:rPr>
                <w:rFonts w:ascii="Times New Roman" w:hAnsi="Times New Roman"/>
                <w:noProof/>
                <w:sz w:val="24"/>
                <w:szCs w:val="24"/>
                <w:lang w:val="tt-RU" w:eastAsia="ru-RU"/>
              </w:rPr>
              <w:t>-Куянкай,</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озын колаккай,</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нигә куркуга калдың.</w:t>
            </w:r>
            <w:r>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 xml:space="preserve">Бу бит судагы </w:t>
            </w:r>
            <w:r w:rsidR="00EE3A8E" w:rsidRPr="00D46234">
              <w:rPr>
                <w:rFonts w:ascii="Times New Roman" w:hAnsi="Times New Roman"/>
                <w:noProof/>
                <w:sz w:val="24"/>
                <w:szCs w:val="24"/>
                <w:lang w:val="tt-RU" w:eastAsia="ru-RU"/>
              </w:rPr>
              <w:t>синең шәүләң.</w:t>
            </w:r>
            <w:r w:rsidR="00EE3A8E">
              <w:rPr>
                <w:rFonts w:ascii="Times New Roman" w:hAnsi="Times New Roman"/>
                <w:noProof/>
                <w:sz w:val="24"/>
                <w:szCs w:val="24"/>
                <w:lang w:val="tt-RU" w:eastAsia="ru-RU"/>
              </w:rPr>
              <w:t xml:space="preserve"> </w:t>
            </w:r>
            <w:r w:rsidR="00EE3A8E" w:rsidRPr="00D46234">
              <w:rPr>
                <w:rFonts w:ascii="Times New Roman" w:hAnsi="Times New Roman"/>
                <w:noProof/>
                <w:sz w:val="24"/>
                <w:szCs w:val="24"/>
                <w:lang w:val="tt-RU" w:eastAsia="ru-RU"/>
              </w:rPr>
              <w:t>Куян үз колагы ишеткәнгә үзе ышанмады:</w:t>
            </w:r>
          </w:p>
        </w:tc>
        <w:tc>
          <w:tcPr>
            <w:tcW w:w="3677" w:type="dxa"/>
            <w:gridSpan w:val="2"/>
          </w:tcPr>
          <w:p w:rsidR="006E791D" w:rsidRPr="006E791D" w:rsidRDefault="006E791D" w:rsidP="006E791D">
            <w:pPr>
              <w:spacing w:after="0" w:line="240" w:lineRule="auto"/>
              <w:jc w:val="center"/>
              <w:rPr>
                <w:rStyle w:val="21"/>
                <w:rFonts w:ascii="Tahoma" w:eastAsiaTheme="majorEastAsia" w:hAnsi="Tahoma" w:cs="Tahoma"/>
                <w:b/>
                <w:bCs/>
                <w:color w:val="000000"/>
                <w:sz w:val="24"/>
                <w:szCs w:val="21"/>
                <w:bdr w:val="none" w:sz="0" w:space="0" w:color="auto" w:frame="1"/>
              </w:rPr>
            </w:pPr>
            <w:r w:rsidRPr="006E791D">
              <w:rPr>
                <w:sz w:val="28"/>
              </w:rPr>
              <w:lastRenderedPageBreak/>
              <w:fldChar w:fldCharType="begin"/>
            </w:r>
            <w:r w:rsidRPr="006E791D">
              <w:rPr>
                <w:sz w:val="28"/>
              </w:rPr>
              <w:instrText xml:space="preserve"> HYPERLINK "https://edu.tatar.ru/sovetcki/page2414.htm/read-news/3130343" </w:instrText>
            </w:r>
            <w:r w:rsidRPr="006E791D">
              <w:rPr>
                <w:sz w:val="28"/>
              </w:rPr>
              <w:fldChar w:fldCharType="separate"/>
            </w:r>
            <w:r w:rsidRPr="006E791D">
              <w:rPr>
                <w:rStyle w:val="21"/>
                <w:rFonts w:ascii="Tahoma" w:eastAsiaTheme="majorEastAsia" w:hAnsi="Tahoma" w:cs="Tahoma"/>
                <w:b/>
                <w:bCs/>
                <w:color w:val="000000"/>
                <w:sz w:val="24"/>
                <w:szCs w:val="21"/>
                <w:bdr w:val="none" w:sz="0" w:space="0" w:color="auto" w:frame="1"/>
              </w:rPr>
              <w:t xml:space="preserve">Районный конкурс сочинений "Искра"  </w:t>
            </w:r>
            <w:r w:rsidRPr="006E791D">
              <w:rPr>
                <w:noProof/>
                <w:sz w:val="28"/>
                <w:lang w:eastAsia="ru-RU"/>
              </w:rPr>
              <w:drawing>
                <wp:inline distT="0" distB="0" distL="0" distR="0" wp14:anchorId="050CBC6A" wp14:editId="54A4D505">
                  <wp:extent cx="2095500" cy="1381125"/>
                  <wp:effectExtent l="0" t="0" r="0" b="9525"/>
                  <wp:docPr id="26" name="Рисунок 26" descr="https://edu.tatar.ru/upload/news/org2337/313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du.tatar.ru/upload/news/org2337/31303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rsidRPr="006E791D">
              <w:rPr>
                <w:rStyle w:val="21"/>
                <w:rFonts w:ascii="Tahoma" w:eastAsiaTheme="majorEastAsia" w:hAnsi="Tahoma" w:cs="Tahoma"/>
                <w:b/>
                <w:bCs/>
                <w:color w:val="000000"/>
                <w:sz w:val="24"/>
                <w:szCs w:val="21"/>
                <w:bdr w:val="none" w:sz="0" w:space="0" w:color="auto" w:frame="1"/>
              </w:rPr>
              <w:t xml:space="preserve">  </w:t>
            </w:r>
          </w:p>
          <w:p w:rsidR="006E791D" w:rsidRPr="006E791D" w:rsidRDefault="006E791D" w:rsidP="006E791D">
            <w:pPr>
              <w:pStyle w:val="a6"/>
              <w:spacing w:before="0" w:beforeAutospacing="0" w:after="0" w:afterAutospacing="0"/>
              <w:textAlignment w:val="baseline"/>
              <w:rPr>
                <w:rFonts w:eastAsiaTheme="majorEastAsia"/>
                <w:sz w:val="32"/>
              </w:rPr>
            </w:pPr>
            <w:r w:rsidRPr="006E791D">
              <w:rPr>
                <w:rFonts w:ascii="Tahoma" w:hAnsi="Tahoma" w:cs="Tahoma"/>
                <w:color w:val="000000"/>
                <w:sz w:val="22"/>
                <w:szCs w:val="18"/>
                <w:bdr w:val="none" w:sz="0" w:space="0" w:color="auto" w:frame="1"/>
              </w:rPr>
              <w:t>Наши ученики приняли участие в районном конкурсе сочинений "Искра", посвящённому Дню Героев Отечества и заняли места:</w:t>
            </w:r>
            <w:r w:rsidRPr="006E791D">
              <w:rPr>
                <w:rFonts w:ascii="Tahoma" w:hAnsi="Tahoma" w:cs="Tahoma"/>
                <w:color w:val="000000"/>
                <w:sz w:val="22"/>
                <w:szCs w:val="18"/>
                <w:bdr w:val="none" w:sz="0" w:space="0" w:color="auto" w:frame="1"/>
                <w:shd w:val="clear" w:color="auto" w:fill="F6F6F6"/>
              </w:rPr>
              <w:t> </w:t>
            </w:r>
          </w:p>
          <w:p w:rsidR="006E791D" w:rsidRPr="006E791D" w:rsidRDefault="006E791D" w:rsidP="006E791D">
            <w:pPr>
              <w:pStyle w:val="a6"/>
              <w:spacing w:before="0" w:beforeAutospacing="0" w:after="0" w:afterAutospacing="0"/>
              <w:textAlignment w:val="baseline"/>
              <w:rPr>
                <w:rFonts w:ascii="Tahoma" w:hAnsi="Tahoma" w:cs="Tahoma"/>
                <w:color w:val="000000"/>
                <w:sz w:val="22"/>
                <w:szCs w:val="18"/>
                <w:bdr w:val="none" w:sz="0" w:space="0" w:color="auto" w:frame="1"/>
                <w:shd w:val="clear" w:color="auto" w:fill="F6F6F6"/>
              </w:rPr>
            </w:pPr>
            <w:r w:rsidRPr="006E791D">
              <w:rPr>
                <w:rFonts w:ascii="Tahoma" w:hAnsi="Tahoma" w:cs="Tahoma"/>
                <w:color w:val="000000"/>
                <w:sz w:val="22"/>
                <w:szCs w:val="18"/>
                <w:bdr w:val="none" w:sz="0" w:space="0" w:color="auto" w:frame="1"/>
              </w:rPr>
              <w:t>2 место в номинации "Рассказ о герое своей семьи" - ученик 5В класса Жуков Данила;</w:t>
            </w:r>
            <w:r w:rsidRPr="006E791D">
              <w:rPr>
                <w:rFonts w:ascii="Tahoma" w:hAnsi="Tahoma" w:cs="Tahoma"/>
                <w:color w:val="000000"/>
                <w:sz w:val="22"/>
                <w:szCs w:val="18"/>
                <w:bdr w:val="none" w:sz="0" w:space="0" w:color="auto" w:frame="1"/>
              </w:rPr>
              <w:br/>
              <w:t>2 место в номинации "Стихотворение собственного сочинения" - ученица 7Б класса Булхиева Азалия;</w:t>
            </w:r>
            <w:r w:rsidRPr="006E791D">
              <w:rPr>
                <w:rFonts w:ascii="Tahoma" w:hAnsi="Tahoma" w:cs="Tahoma"/>
                <w:color w:val="000000"/>
                <w:sz w:val="22"/>
                <w:szCs w:val="18"/>
                <w:bdr w:val="none" w:sz="0" w:space="0" w:color="auto" w:frame="1"/>
              </w:rPr>
              <w:br/>
              <w:t>3 место в номинации "Стихотворение собственного сочинения" - ученица 11 класса Галиахметова Эльмира. </w:t>
            </w:r>
          </w:p>
          <w:p w:rsidR="006E791D" w:rsidRDefault="006E791D" w:rsidP="006E791D">
            <w:pPr>
              <w:pStyle w:val="a6"/>
              <w:spacing w:before="0" w:beforeAutospacing="0" w:after="0" w:afterAutospacing="0"/>
              <w:textAlignment w:val="baseline"/>
              <w:rPr>
                <w:rFonts w:ascii="Tahoma" w:hAnsi="Tahoma" w:cs="Tahoma"/>
                <w:color w:val="000000"/>
                <w:sz w:val="22"/>
                <w:szCs w:val="18"/>
                <w:bdr w:val="none" w:sz="0" w:space="0" w:color="auto" w:frame="1"/>
              </w:rPr>
            </w:pPr>
            <w:r w:rsidRPr="006E791D">
              <w:rPr>
                <w:rFonts w:ascii="Tahoma" w:hAnsi="Tahoma" w:cs="Tahoma"/>
                <w:color w:val="000000"/>
                <w:sz w:val="22"/>
                <w:szCs w:val="18"/>
                <w:bdr w:val="none" w:sz="0" w:space="0" w:color="auto" w:frame="1"/>
              </w:rPr>
              <w:t>Поздравляем! Желаем дальнейших побед.</w:t>
            </w:r>
            <w:r w:rsidR="00B468FF">
              <w:rPr>
                <w:rFonts w:ascii="Tahoma" w:hAnsi="Tahoma" w:cs="Tahoma"/>
                <w:color w:val="000000"/>
                <w:sz w:val="22"/>
                <w:szCs w:val="18"/>
                <w:bdr w:val="none" w:sz="0" w:space="0" w:color="auto" w:frame="1"/>
              </w:rPr>
              <w:t xml:space="preserve"> </w:t>
            </w:r>
          </w:p>
          <w:p w:rsidR="00B468FF" w:rsidRPr="006E791D" w:rsidRDefault="00B468FF" w:rsidP="006E791D">
            <w:pPr>
              <w:pStyle w:val="a6"/>
              <w:spacing w:before="0" w:beforeAutospacing="0" w:after="0" w:afterAutospacing="0"/>
              <w:textAlignment w:val="baseline"/>
              <w:rPr>
                <w:rFonts w:ascii="Tahoma" w:hAnsi="Tahoma" w:cs="Tahoma"/>
                <w:color w:val="000000"/>
                <w:sz w:val="22"/>
                <w:szCs w:val="18"/>
                <w:bdr w:val="none" w:sz="0" w:space="0" w:color="auto" w:frame="1"/>
                <w:shd w:val="clear" w:color="auto" w:fill="F6F6F6"/>
              </w:rPr>
            </w:pPr>
          </w:p>
          <w:p w:rsidR="006E791D" w:rsidRPr="006E791D" w:rsidRDefault="006E791D" w:rsidP="006E791D">
            <w:pPr>
              <w:pStyle w:val="a6"/>
              <w:spacing w:before="0" w:beforeAutospacing="0" w:after="0" w:afterAutospacing="0"/>
              <w:textAlignment w:val="baseline"/>
              <w:rPr>
                <w:rFonts w:ascii="Tahoma" w:hAnsi="Tahoma" w:cs="Tahoma"/>
                <w:color w:val="000000"/>
                <w:sz w:val="22"/>
                <w:szCs w:val="18"/>
                <w:bdr w:val="none" w:sz="0" w:space="0" w:color="auto" w:frame="1"/>
                <w:shd w:val="clear" w:color="auto" w:fill="F6F6F6"/>
              </w:rPr>
            </w:pPr>
            <w:r w:rsidRPr="006E791D">
              <w:rPr>
                <w:rFonts w:ascii="Tahoma" w:hAnsi="Tahoma" w:cs="Tahoma"/>
                <w:color w:val="000000"/>
                <w:sz w:val="22"/>
                <w:szCs w:val="18"/>
                <w:bdr w:val="none" w:sz="0" w:space="0" w:color="auto" w:frame="1"/>
              </w:rPr>
              <w:t>Безнең укучылар Ватан Геройлары көненә багышланган "Искра" конкурсында катнаштылар : </w:t>
            </w:r>
          </w:p>
          <w:p w:rsidR="006E791D" w:rsidRPr="006E791D" w:rsidRDefault="006E791D" w:rsidP="006E791D">
            <w:pPr>
              <w:pStyle w:val="a6"/>
              <w:spacing w:before="0" w:beforeAutospacing="0" w:after="0" w:afterAutospacing="0"/>
              <w:textAlignment w:val="baseline"/>
              <w:rPr>
                <w:rFonts w:ascii="Tahoma" w:hAnsi="Tahoma" w:cs="Tahoma"/>
                <w:color w:val="000000"/>
                <w:sz w:val="22"/>
                <w:szCs w:val="18"/>
                <w:bdr w:val="none" w:sz="0" w:space="0" w:color="auto" w:frame="1"/>
                <w:shd w:val="clear" w:color="auto" w:fill="F6F6F6"/>
              </w:rPr>
            </w:pPr>
            <w:r w:rsidRPr="006E791D">
              <w:rPr>
                <w:rFonts w:ascii="Tahoma" w:hAnsi="Tahoma" w:cs="Tahoma"/>
                <w:color w:val="000000"/>
                <w:sz w:val="22"/>
                <w:szCs w:val="18"/>
                <w:bdr w:val="none" w:sz="0" w:space="0" w:color="auto" w:frame="1"/>
              </w:rPr>
              <w:t>2 урын "Үз гаиләсенең герое турында хикәя" номинациясендә - 5В сыйныф укучысы Жуков Данила;</w:t>
            </w:r>
            <w:r w:rsidR="00B468FF">
              <w:rPr>
                <w:rFonts w:ascii="Tahoma" w:hAnsi="Tahoma" w:cs="Tahoma"/>
                <w:color w:val="000000"/>
                <w:sz w:val="22"/>
                <w:szCs w:val="18"/>
                <w:bdr w:val="none" w:sz="0" w:space="0" w:color="auto" w:frame="1"/>
              </w:rPr>
              <w:t xml:space="preserve"> </w:t>
            </w:r>
            <w:r w:rsidRPr="006E791D">
              <w:rPr>
                <w:rFonts w:ascii="Tahoma" w:hAnsi="Tahoma" w:cs="Tahoma"/>
                <w:color w:val="000000"/>
                <w:sz w:val="22"/>
                <w:szCs w:val="18"/>
                <w:bdr w:val="none" w:sz="0" w:space="0" w:color="auto" w:frame="1"/>
              </w:rPr>
              <w:t>2 урын "Үзе язган шигырь" номинациясендә - Булхиева Азалия 7Б сыйныф укучысы;</w:t>
            </w:r>
            <w:r w:rsidR="00B468FF">
              <w:rPr>
                <w:rFonts w:ascii="Tahoma" w:hAnsi="Tahoma" w:cs="Tahoma"/>
                <w:color w:val="000000"/>
                <w:sz w:val="22"/>
                <w:szCs w:val="18"/>
                <w:bdr w:val="none" w:sz="0" w:space="0" w:color="auto" w:frame="1"/>
              </w:rPr>
              <w:t xml:space="preserve"> </w:t>
            </w:r>
            <w:r w:rsidRPr="006E791D">
              <w:rPr>
                <w:rFonts w:ascii="Tahoma" w:hAnsi="Tahoma" w:cs="Tahoma"/>
                <w:color w:val="000000"/>
                <w:sz w:val="22"/>
                <w:szCs w:val="18"/>
                <w:bdr w:val="none" w:sz="0" w:space="0" w:color="auto" w:frame="1"/>
              </w:rPr>
              <w:t>"Үзе язган шигырь" номинациясендә 3 нче урын - 11 нче сыйныф укучысы Галиәхмәтова Эльмира.</w:t>
            </w:r>
            <w:r w:rsidRPr="006E791D">
              <w:rPr>
                <w:rFonts w:ascii="Tahoma" w:hAnsi="Tahoma" w:cs="Tahoma"/>
                <w:color w:val="000000"/>
                <w:sz w:val="22"/>
                <w:szCs w:val="18"/>
                <w:bdr w:val="none" w:sz="0" w:space="0" w:color="auto" w:frame="1"/>
                <w:shd w:val="clear" w:color="auto" w:fill="F6F6F6"/>
              </w:rPr>
              <w:t> </w:t>
            </w:r>
          </w:p>
          <w:p w:rsidR="006E791D" w:rsidRDefault="006E791D" w:rsidP="006E791D">
            <w:pPr>
              <w:pStyle w:val="a6"/>
              <w:spacing w:before="0" w:beforeAutospacing="0" w:after="0" w:afterAutospacing="0"/>
              <w:textAlignment w:val="baseline"/>
              <w:rPr>
                <w:rFonts w:ascii="Tahoma" w:hAnsi="Tahoma" w:cs="Tahoma"/>
                <w:color w:val="000000"/>
                <w:sz w:val="22"/>
                <w:szCs w:val="18"/>
                <w:bdr w:val="none" w:sz="0" w:space="0" w:color="auto" w:frame="1"/>
                <w:shd w:val="clear" w:color="auto" w:fill="F6F6F6"/>
              </w:rPr>
            </w:pPr>
            <w:r w:rsidRPr="006E791D">
              <w:rPr>
                <w:rFonts w:ascii="Tahoma" w:hAnsi="Tahoma" w:cs="Tahoma"/>
                <w:color w:val="000000"/>
                <w:sz w:val="22"/>
                <w:szCs w:val="18"/>
                <w:bdr w:val="none" w:sz="0" w:space="0" w:color="auto" w:frame="1"/>
              </w:rPr>
              <w:t>Котлыйбыз</w:t>
            </w:r>
            <w:r w:rsidRPr="006E791D">
              <w:rPr>
                <w:rFonts w:ascii="Tahoma" w:hAnsi="Tahoma" w:cs="Tahoma"/>
                <w:color w:val="000000"/>
                <w:sz w:val="22"/>
                <w:szCs w:val="18"/>
                <w:bdr w:val="none" w:sz="0" w:space="0" w:color="auto" w:frame="1"/>
                <w:shd w:val="clear" w:color="auto" w:fill="F6F6F6"/>
              </w:rPr>
              <w:t>!</w:t>
            </w:r>
            <w:r w:rsidR="00386728">
              <w:rPr>
                <w:rFonts w:ascii="Tahoma" w:hAnsi="Tahoma" w:cs="Tahoma"/>
                <w:color w:val="000000"/>
                <w:sz w:val="22"/>
                <w:szCs w:val="18"/>
                <w:bdr w:val="none" w:sz="0" w:space="0" w:color="auto" w:frame="1"/>
                <w:shd w:val="clear" w:color="auto" w:fill="F6F6F6"/>
              </w:rPr>
              <w:t xml:space="preserve">   </w:t>
            </w:r>
          </w:p>
          <w:p w:rsidR="00386728" w:rsidRDefault="00386728" w:rsidP="006E791D">
            <w:pPr>
              <w:pStyle w:val="a6"/>
              <w:spacing w:before="0" w:beforeAutospacing="0" w:after="0" w:afterAutospacing="0"/>
              <w:textAlignment w:val="baseline"/>
              <w:rPr>
                <w:rFonts w:ascii="Tahoma" w:hAnsi="Tahoma" w:cs="Tahoma"/>
                <w:color w:val="000000"/>
                <w:sz w:val="22"/>
                <w:szCs w:val="18"/>
                <w:bdr w:val="none" w:sz="0" w:space="0" w:color="auto" w:frame="1"/>
                <w:shd w:val="clear" w:color="auto" w:fill="F6F6F6"/>
              </w:rPr>
            </w:pPr>
          </w:p>
          <w:p w:rsidR="00263DDA" w:rsidRPr="00D46234" w:rsidRDefault="00263DDA" w:rsidP="00263DDA">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lastRenderedPageBreak/>
              <w:t xml:space="preserve">        Бу сүзләрне тыңлап торганнан соң ,Хаклык үз янына бик тиз генә Куян кызын чакыртып алган.Куян кызы монда килергә чыккач та,бөтен ишек яннарына туктап:”Берәрсе гайбәт сөйләмиләрме икән?”- дип, тыңлый-тыңлый барган. Шулай тыңлана-тыңлана бара торгач,әйткән вакыттан шактый соң килгән.Хаклык патша бик төгәл дә икән әле. Куян кызының  </w:t>
            </w:r>
          </w:p>
          <w:p w:rsidR="00D46234" w:rsidRPr="00D46234" w:rsidRDefault="006A3DD5"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төгәлсезлеген күреп бик ачуы килгән.</w:t>
            </w:r>
            <w:r w:rsidR="00EE3A8E">
              <w:rPr>
                <w:rFonts w:ascii="Times New Roman" w:hAnsi="Times New Roman"/>
                <w:sz w:val="24"/>
                <w:szCs w:val="24"/>
                <w:lang w:val="tt-RU"/>
              </w:rPr>
              <w:t xml:space="preserve"> </w:t>
            </w:r>
            <w:r w:rsidR="00D46234" w:rsidRPr="00D46234">
              <w:rPr>
                <w:rFonts w:ascii="Times New Roman" w:hAnsi="Times New Roman"/>
                <w:sz w:val="24"/>
                <w:szCs w:val="24"/>
                <w:lang w:val="tt-RU"/>
              </w:rPr>
              <w:t>Куян кызының килеп керүе булган, Хаклык патша сөйли дә башлаган:</w:t>
            </w:r>
          </w:p>
          <w:p w:rsidR="00D46234" w:rsidRPr="00D46234" w:rsidRDefault="00D46234"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-Сезнең шулай соңга калып килүегез миңа ошамый.</w:t>
            </w:r>
            <w:r w:rsidR="00263DDA">
              <w:rPr>
                <w:rFonts w:ascii="Times New Roman" w:hAnsi="Times New Roman"/>
                <w:sz w:val="24"/>
                <w:szCs w:val="24"/>
                <w:lang w:val="tt-RU"/>
              </w:rPr>
              <w:t xml:space="preserve"> </w:t>
            </w:r>
            <w:r w:rsidRPr="00D46234">
              <w:rPr>
                <w:rFonts w:ascii="Times New Roman" w:hAnsi="Times New Roman"/>
                <w:sz w:val="24"/>
                <w:szCs w:val="24"/>
                <w:lang w:val="tt-RU"/>
              </w:rPr>
              <w:t>Әле бүгенгә кадәр минем сүзне аяк астына салып таптаучы юк иде. Мин сезне шуңа күрә ерак Каф таулары артына җибәрәм.</w:t>
            </w:r>
            <w:r w:rsidR="00263DDA">
              <w:rPr>
                <w:rFonts w:ascii="Times New Roman" w:hAnsi="Times New Roman"/>
                <w:sz w:val="24"/>
                <w:szCs w:val="24"/>
                <w:lang w:val="tt-RU"/>
              </w:rPr>
              <w:t xml:space="preserve"> </w:t>
            </w:r>
            <w:r w:rsidRPr="00D46234">
              <w:rPr>
                <w:rFonts w:ascii="Times New Roman" w:hAnsi="Times New Roman"/>
                <w:sz w:val="24"/>
                <w:szCs w:val="24"/>
                <w:lang w:val="tt-RU"/>
              </w:rPr>
              <w:t>Анда Өйрәтте дигән патшалык бар. Аның хөкемдары тәртипсезләрне бик тиз тәртипкә утырта дигән дә,тузаннанып беткән зур гына китабын алып тиешле битне ачып өч тапкыр өрүе була,</w:t>
            </w:r>
            <w:r w:rsidR="00263DDA">
              <w:rPr>
                <w:rFonts w:ascii="Times New Roman" w:hAnsi="Times New Roman"/>
                <w:sz w:val="24"/>
                <w:szCs w:val="24"/>
                <w:lang w:val="tt-RU"/>
              </w:rPr>
              <w:t xml:space="preserve"> </w:t>
            </w:r>
            <w:r w:rsidRPr="00D46234">
              <w:rPr>
                <w:rFonts w:ascii="Times New Roman" w:hAnsi="Times New Roman"/>
                <w:sz w:val="24"/>
                <w:szCs w:val="24"/>
                <w:lang w:val="tt-RU"/>
              </w:rPr>
              <w:t>Куян кызы Каф таулары артында яшәүче Өйрәтте дигән патшалыкның  Гадел исемле патшасы каршында тора.</w:t>
            </w:r>
          </w:p>
          <w:p w:rsidR="00263DDA" w:rsidRDefault="00D46234"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w:t>
            </w:r>
            <w:r w:rsidR="00263DDA">
              <w:rPr>
                <w:noProof/>
                <w:lang w:eastAsia="ru-RU"/>
              </w:rPr>
              <w:drawing>
                <wp:inline distT="0" distB="0" distL="0" distR="0" wp14:anchorId="528D0897" wp14:editId="078F78A7">
                  <wp:extent cx="2197735" cy="17379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97735" cy="1737995"/>
                          </a:xfrm>
                          <a:prstGeom prst="rect">
                            <a:avLst/>
                          </a:prstGeom>
                        </pic:spPr>
                      </pic:pic>
                    </a:graphicData>
                  </a:graphic>
                </wp:inline>
              </w:drawing>
            </w:r>
          </w:p>
          <w:p w:rsidR="00737EF4" w:rsidRDefault="00D46234"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w:t>
            </w:r>
            <w:r w:rsidR="00737EF4">
              <w:rPr>
                <w:rFonts w:ascii="Times New Roman" w:hAnsi="Times New Roman"/>
                <w:sz w:val="24"/>
                <w:szCs w:val="24"/>
                <w:lang w:val="tt-RU"/>
              </w:rPr>
              <w:t xml:space="preserve">  </w:t>
            </w:r>
          </w:p>
          <w:p w:rsidR="00D46234" w:rsidRPr="00D46234" w:rsidRDefault="00D46234"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Куян кызы таныш булмаган җирдә булуына борчыла башлый.</w:t>
            </w:r>
            <w:r w:rsidR="00263DDA">
              <w:rPr>
                <w:rFonts w:ascii="Times New Roman" w:hAnsi="Times New Roman"/>
                <w:sz w:val="24"/>
                <w:szCs w:val="24"/>
                <w:lang w:val="tt-RU"/>
              </w:rPr>
              <w:t xml:space="preserve"> </w:t>
            </w:r>
            <w:r w:rsidRPr="00D46234">
              <w:rPr>
                <w:rFonts w:ascii="Times New Roman" w:hAnsi="Times New Roman"/>
                <w:sz w:val="24"/>
                <w:szCs w:val="24"/>
                <w:lang w:val="tt-RU"/>
              </w:rPr>
              <w:t>Ни өчен монда икәнен соңрак кына төшенә. Гадел патша сүз башлый:</w:t>
            </w:r>
          </w:p>
          <w:p w:rsidR="00D46234" w:rsidRPr="00D46234" w:rsidRDefault="00D46234"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-Әгәр дә син минем сынуларны үти алсаң,</w:t>
            </w:r>
            <w:r w:rsidR="00263DDA">
              <w:rPr>
                <w:rFonts w:ascii="Times New Roman" w:hAnsi="Times New Roman"/>
                <w:sz w:val="24"/>
                <w:szCs w:val="24"/>
                <w:lang w:val="tt-RU"/>
              </w:rPr>
              <w:t xml:space="preserve"> </w:t>
            </w:r>
            <w:r w:rsidRPr="00D46234">
              <w:rPr>
                <w:rFonts w:ascii="Times New Roman" w:hAnsi="Times New Roman"/>
                <w:sz w:val="24"/>
                <w:szCs w:val="24"/>
                <w:lang w:val="tt-RU"/>
              </w:rPr>
              <w:t>тиз генә өеңә кайтарып җибәрермен,-дигән.</w:t>
            </w:r>
          </w:p>
          <w:p w:rsidR="00D46234" w:rsidRPr="00D46234" w:rsidRDefault="00D46234" w:rsidP="00D46234">
            <w:pPr>
              <w:spacing w:after="0" w:line="240" w:lineRule="auto"/>
              <w:jc w:val="both"/>
              <w:rPr>
                <w:rFonts w:ascii="Times New Roman" w:hAnsi="Times New Roman"/>
                <w:sz w:val="24"/>
                <w:szCs w:val="24"/>
                <w:lang w:val="tt-RU"/>
              </w:rPr>
            </w:pPr>
            <w:r w:rsidRPr="00D46234">
              <w:rPr>
                <w:rFonts w:ascii="Times New Roman" w:hAnsi="Times New Roman"/>
                <w:sz w:val="24"/>
                <w:szCs w:val="24"/>
                <w:lang w:val="tt-RU"/>
              </w:rPr>
              <w:t xml:space="preserve">         Куян кызыны бик тә тизрәк кайтасы килгән.</w:t>
            </w:r>
            <w:r w:rsidR="00263DDA">
              <w:rPr>
                <w:rFonts w:ascii="Times New Roman" w:hAnsi="Times New Roman"/>
                <w:sz w:val="24"/>
                <w:szCs w:val="24"/>
                <w:lang w:val="tt-RU"/>
              </w:rPr>
              <w:t xml:space="preserve"> </w:t>
            </w:r>
            <w:r w:rsidRPr="00D46234">
              <w:rPr>
                <w:rFonts w:ascii="Times New Roman" w:hAnsi="Times New Roman"/>
                <w:sz w:val="24"/>
                <w:szCs w:val="24"/>
                <w:lang w:val="tt-RU"/>
              </w:rPr>
              <w:t>Шуңа бик шатланып риза булган.</w:t>
            </w:r>
          </w:p>
          <w:p w:rsidR="00880031" w:rsidRDefault="006E791D" w:rsidP="006A3DD5">
            <w:pPr>
              <w:spacing w:after="0" w:line="240" w:lineRule="auto"/>
              <w:jc w:val="both"/>
              <w:rPr>
                <w:sz w:val="28"/>
              </w:rPr>
            </w:pPr>
            <w:r w:rsidRPr="006E791D">
              <w:rPr>
                <w:sz w:val="28"/>
              </w:rPr>
              <w:fldChar w:fldCharType="end"/>
            </w:r>
          </w:p>
          <w:p w:rsidR="00263DDA" w:rsidRDefault="00263DDA" w:rsidP="006A3DD5">
            <w:pPr>
              <w:spacing w:after="0" w:line="240" w:lineRule="auto"/>
              <w:jc w:val="both"/>
              <w:rPr>
                <w:sz w:val="28"/>
              </w:rPr>
            </w:pPr>
          </w:p>
          <w:p w:rsidR="00263DDA" w:rsidRDefault="00263DDA" w:rsidP="006A3DD5">
            <w:pPr>
              <w:spacing w:after="0" w:line="240" w:lineRule="auto"/>
              <w:jc w:val="both"/>
              <w:rPr>
                <w:sz w:val="28"/>
              </w:rPr>
            </w:pPr>
          </w:p>
          <w:p w:rsidR="00263DDA" w:rsidRPr="00D46234" w:rsidRDefault="00263DDA" w:rsidP="00263DDA">
            <w:pPr>
              <w:spacing w:after="0"/>
              <w:rPr>
                <w:rFonts w:ascii="Times New Roman" w:hAnsi="Times New Roman"/>
                <w:noProof/>
                <w:sz w:val="24"/>
                <w:szCs w:val="24"/>
                <w:lang w:val="tt-RU" w:eastAsia="ru-RU"/>
              </w:rPr>
            </w:pPr>
            <w:r w:rsidRPr="00D46234">
              <w:rPr>
                <w:rFonts w:ascii="Times New Roman" w:hAnsi="Times New Roman"/>
                <w:noProof/>
                <w:sz w:val="24"/>
                <w:szCs w:val="24"/>
                <w:lang w:val="tt-RU" w:eastAsia="ru-RU"/>
              </w:rPr>
              <w:t>-Юк,юк.</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Ялгышасыз,минем колакларым урмандагы җәнлекләр арасында иң матуры.Ә ул чишмәдән миңа карап торучының колаклары нинди зур,килбәтсез.</w:t>
            </w:r>
          </w:p>
          <w:p w:rsidR="00263DDA" w:rsidRPr="00D46234" w:rsidRDefault="00263DDA" w:rsidP="00263DDA">
            <w:pPr>
              <w:spacing w:after="0"/>
              <w:rPr>
                <w:rFonts w:ascii="Times New Roman" w:hAnsi="Times New Roman"/>
                <w:noProof/>
                <w:sz w:val="24"/>
                <w:szCs w:val="24"/>
                <w:lang w:val="tt-RU" w:eastAsia="ru-RU"/>
              </w:rPr>
            </w:pPr>
            <w:r w:rsidRPr="00D46234">
              <w:rPr>
                <w:rFonts w:ascii="Times New Roman" w:hAnsi="Times New Roman"/>
                <w:noProof/>
                <w:sz w:val="24"/>
                <w:szCs w:val="24"/>
                <w:lang w:val="tt-RU" w:eastAsia="ru-RU"/>
              </w:rPr>
              <w:t>Чишмә тагы телгә килде:</w:t>
            </w:r>
          </w:p>
          <w:p w:rsidR="00EE3A8E" w:rsidRDefault="00263DDA" w:rsidP="00263DDA">
            <w:pPr>
              <w:spacing w:after="0"/>
              <w:rPr>
                <w:rFonts w:ascii="Times New Roman" w:hAnsi="Times New Roman"/>
                <w:noProof/>
                <w:sz w:val="24"/>
                <w:szCs w:val="24"/>
                <w:lang w:val="tt-RU" w:eastAsia="ru-RU"/>
              </w:rPr>
            </w:pPr>
            <w:r w:rsidRPr="00D46234">
              <w:rPr>
                <w:rFonts w:ascii="Times New Roman" w:hAnsi="Times New Roman"/>
                <w:noProof/>
                <w:sz w:val="24"/>
                <w:szCs w:val="24"/>
                <w:lang w:val="tt-RU" w:eastAsia="ru-RU"/>
              </w:rPr>
              <w:t xml:space="preserve">-Син бит Гадел патша әйткәнне тыңламадың.Сине бит Хаклык патшалыгыннан гайбәт сөйләвеңнән туеп ,кеше серен тыңлап,аны таратканга төзәтер өчен Өйрәтте патшалыгына җибәрделәр. </w:t>
            </w:r>
            <w:r w:rsidR="00EE3A8E">
              <w:rPr>
                <w:rFonts w:ascii="Times New Roman" w:hAnsi="Times New Roman"/>
                <w:noProof/>
                <w:sz w:val="24"/>
                <w:szCs w:val="24"/>
                <w:lang w:val="tt-RU" w:eastAsia="ru-RU"/>
              </w:rPr>
              <w:t xml:space="preserve"> </w:t>
            </w:r>
          </w:p>
          <w:p w:rsidR="00EE3A8E" w:rsidRDefault="00737EF4" w:rsidP="00263DDA">
            <w:pPr>
              <w:spacing w:after="0"/>
              <w:rPr>
                <w:rFonts w:ascii="Times New Roman" w:hAnsi="Times New Roman"/>
                <w:noProof/>
                <w:sz w:val="24"/>
                <w:szCs w:val="24"/>
                <w:lang w:val="tt-RU" w:eastAsia="ru-RU"/>
              </w:rPr>
            </w:pPr>
            <w:r>
              <w:rPr>
                <w:noProof/>
                <w:lang w:eastAsia="ru-RU"/>
              </w:rPr>
              <w:drawing>
                <wp:inline distT="0" distB="0" distL="0" distR="0">
                  <wp:extent cx="2153468" cy="1539240"/>
                  <wp:effectExtent l="0" t="0" r="0" b="3810"/>
                  <wp:docPr id="9" name="Рисунок 9" descr="https://www.ridus.ru/images/2018/9/17/818265/in_article_5d6a190b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idus.ru/images/2018/9/17/818265/in_article_5d6a190b0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4964" cy="1547457"/>
                          </a:xfrm>
                          <a:prstGeom prst="rect">
                            <a:avLst/>
                          </a:prstGeom>
                          <a:noFill/>
                          <a:ln>
                            <a:noFill/>
                          </a:ln>
                        </pic:spPr>
                      </pic:pic>
                    </a:graphicData>
                  </a:graphic>
                </wp:inline>
              </w:drawing>
            </w:r>
          </w:p>
          <w:p w:rsidR="00263DDA" w:rsidRPr="00D46234" w:rsidRDefault="00263DDA" w:rsidP="00263DDA">
            <w:pPr>
              <w:spacing w:after="0"/>
              <w:rPr>
                <w:rFonts w:ascii="Times New Roman" w:hAnsi="Times New Roman"/>
                <w:noProof/>
                <w:sz w:val="24"/>
                <w:szCs w:val="24"/>
                <w:lang w:val="tt-RU" w:eastAsia="ru-RU"/>
              </w:rPr>
            </w:pPr>
            <w:r w:rsidRPr="00D46234">
              <w:rPr>
                <w:rFonts w:ascii="Times New Roman" w:hAnsi="Times New Roman"/>
                <w:noProof/>
                <w:sz w:val="24"/>
                <w:szCs w:val="24"/>
                <w:lang w:val="tt-RU" w:eastAsia="ru-RU"/>
              </w:rPr>
              <w:t>Монда килеп җиткәнче син чакрым саен тәртип боздың,</w:t>
            </w:r>
            <w:r w:rsidR="00EE3A8E">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кеше серен тыңлап тордың, сиңа ышанып сөйләнгән серне башка кешегә сөйләдең, рөхсәтсез кирәкмәгән юлга кердең. Шуларның барсы өчен дә, сине Гадел патша колагыңны үстерде.Әле болай гына туктаса ярый .Әгәр дә син тагы шул кирәксез гадәтләреңне ташламасаң,алар үсүләрен дәвам итәчәкләр.</w:t>
            </w:r>
          </w:p>
          <w:p w:rsidR="00737EF4" w:rsidRDefault="00263DDA" w:rsidP="00263DDA">
            <w:pPr>
              <w:spacing w:after="0"/>
              <w:rPr>
                <w:rFonts w:ascii="Times New Roman" w:hAnsi="Times New Roman"/>
                <w:noProof/>
                <w:sz w:val="24"/>
                <w:szCs w:val="24"/>
                <w:lang w:val="tt-RU" w:eastAsia="ru-RU"/>
              </w:rPr>
            </w:pPr>
            <w:r w:rsidRPr="00D46234">
              <w:rPr>
                <w:rFonts w:ascii="Times New Roman" w:hAnsi="Times New Roman"/>
                <w:noProof/>
                <w:sz w:val="24"/>
                <w:szCs w:val="24"/>
                <w:lang w:val="tt-RU" w:eastAsia="ru-RU"/>
              </w:rPr>
              <w:t xml:space="preserve">           </w:t>
            </w:r>
            <w:r w:rsidR="00737EF4">
              <w:rPr>
                <w:noProof/>
                <w:lang w:eastAsia="ru-RU"/>
              </w:rPr>
              <w:drawing>
                <wp:inline distT="0" distB="0" distL="0" distR="0">
                  <wp:extent cx="2026542" cy="1607380"/>
                  <wp:effectExtent l="0" t="0" r="0" b="0"/>
                  <wp:docPr id="10" name="Рисунок 10" descr="https://mobimg.b-cdn.net/v3/fetch/98/98977f853ace9e71827f3f73139a00f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obimg.b-cdn.net/v3/fetch/98/98977f853ace9e71827f3f73139a00fa.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5192" cy="1614241"/>
                          </a:xfrm>
                          <a:prstGeom prst="rect">
                            <a:avLst/>
                          </a:prstGeom>
                          <a:noFill/>
                          <a:ln>
                            <a:noFill/>
                          </a:ln>
                        </pic:spPr>
                      </pic:pic>
                    </a:graphicData>
                  </a:graphic>
                </wp:inline>
              </w:drawing>
            </w:r>
          </w:p>
          <w:p w:rsidR="00263DDA" w:rsidRPr="008939D2" w:rsidRDefault="00263DDA" w:rsidP="00737EF4">
            <w:pPr>
              <w:spacing w:after="0"/>
              <w:rPr>
                <w:rFonts w:ascii="Times New Roman" w:hAnsi="Times New Roman"/>
                <w:sz w:val="24"/>
                <w:szCs w:val="24"/>
                <w:lang w:val="tt-RU"/>
              </w:rPr>
            </w:pPr>
            <w:r w:rsidRPr="00D46234">
              <w:rPr>
                <w:rFonts w:ascii="Times New Roman" w:hAnsi="Times New Roman"/>
                <w:noProof/>
                <w:sz w:val="24"/>
                <w:szCs w:val="24"/>
                <w:lang w:val="tt-RU" w:eastAsia="ru-RU"/>
              </w:rPr>
              <w:t xml:space="preserve"> Бу сүзләрне ишеткәч, колакларын тотып карагач,</w:t>
            </w:r>
            <w:r w:rsidR="005F1606">
              <w:rPr>
                <w:rFonts w:ascii="Times New Roman" w:hAnsi="Times New Roman"/>
                <w:noProof/>
                <w:sz w:val="24"/>
                <w:szCs w:val="24"/>
                <w:lang w:val="tt-RU" w:eastAsia="ru-RU"/>
              </w:rPr>
              <w:t xml:space="preserve"> </w:t>
            </w:r>
            <w:r w:rsidRPr="00D46234">
              <w:rPr>
                <w:rFonts w:ascii="Times New Roman" w:hAnsi="Times New Roman"/>
                <w:noProof/>
                <w:sz w:val="24"/>
                <w:szCs w:val="24"/>
                <w:lang w:val="tt-RU" w:eastAsia="ru-RU"/>
              </w:rPr>
              <w:t xml:space="preserve">Чишмәнең сүзләре хаклыгына ышана мескән Куян кызы.  </w:t>
            </w:r>
          </w:p>
        </w:tc>
        <w:tc>
          <w:tcPr>
            <w:tcW w:w="3835" w:type="dxa"/>
          </w:tcPr>
          <w:p w:rsidR="006E791D" w:rsidRDefault="006E791D" w:rsidP="002D7F17">
            <w:pPr>
              <w:spacing w:after="0" w:line="240" w:lineRule="auto"/>
              <w:jc w:val="center"/>
              <w:rPr>
                <w:rFonts w:ascii="Times New Roman" w:hAnsi="Times New Roman"/>
                <w:i/>
                <w:noProof/>
                <w:sz w:val="24"/>
                <w:szCs w:val="24"/>
                <w:lang w:val="tt-RU" w:eastAsia="ru-RU"/>
              </w:rPr>
            </w:pPr>
          </w:p>
          <w:p w:rsidR="00395FF5" w:rsidRDefault="00737EF4" w:rsidP="002D7F17">
            <w:pPr>
              <w:spacing w:after="0" w:line="240" w:lineRule="auto"/>
              <w:jc w:val="center"/>
              <w:rPr>
                <w:rFonts w:ascii="Times New Roman" w:hAnsi="Times New Roman"/>
                <w:b/>
                <w:noProof/>
                <w:sz w:val="24"/>
                <w:szCs w:val="24"/>
                <w:lang w:val="tt-RU" w:eastAsia="ru-RU"/>
              </w:rPr>
            </w:pPr>
            <w:r w:rsidRPr="00737EF4">
              <w:rPr>
                <w:rFonts w:ascii="Times New Roman" w:hAnsi="Times New Roman"/>
                <w:b/>
                <w:noProof/>
                <w:sz w:val="24"/>
                <w:szCs w:val="24"/>
                <w:lang w:val="tt-RU" w:eastAsia="ru-RU"/>
              </w:rPr>
              <w:t>Танылган дизайнер Флера Калмурзинаның туган көне</w:t>
            </w:r>
            <w:r>
              <w:rPr>
                <w:rFonts w:ascii="Times New Roman" w:hAnsi="Times New Roman"/>
                <w:b/>
                <w:noProof/>
                <w:sz w:val="24"/>
                <w:szCs w:val="24"/>
                <w:lang w:val="tt-RU" w:eastAsia="ru-RU"/>
              </w:rPr>
              <w:t xml:space="preserve"> </w:t>
            </w:r>
          </w:p>
          <w:p w:rsidR="00737EF4" w:rsidRPr="00737EF4" w:rsidRDefault="00737EF4" w:rsidP="002D7F17">
            <w:pPr>
              <w:spacing w:after="0" w:line="240" w:lineRule="auto"/>
              <w:jc w:val="center"/>
              <w:rPr>
                <w:rFonts w:ascii="Times New Roman" w:hAnsi="Times New Roman"/>
                <w:b/>
                <w:noProof/>
                <w:sz w:val="24"/>
                <w:szCs w:val="24"/>
                <w:lang w:val="tt-RU" w:eastAsia="ru-RU"/>
              </w:rPr>
            </w:pPr>
          </w:p>
          <w:p w:rsidR="00737EF4" w:rsidRDefault="00737EF4" w:rsidP="00737EF4">
            <w:pPr>
              <w:spacing w:after="0" w:line="240" w:lineRule="auto"/>
              <w:jc w:val="center"/>
              <w:rPr>
                <w:rStyle w:val="aa"/>
                <w:rFonts w:ascii="Tahoma" w:eastAsiaTheme="majorEastAsia" w:hAnsi="Tahoma" w:cs="Tahoma"/>
                <w:color w:val="000000"/>
                <w:sz w:val="18"/>
                <w:szCs w:val="18"/>
                <w:u w:val="none"/>
                <w:bdr w:val="none" w:sz="0" w:space="0" w:color="auto" w:frame="1"/>
                <w:shd w:val="clear" w:color="auto" w:fill="F6F6F6"/>
              </w:rPr>
            </w:pPr>
            <w:r>
              <w:rPr>
                <w:noProof/>
                <w:lang w:eastAsia="ru-RU"/>
              </w:rPr>
              <w:drawing>
                <wp:inline distT="0" distB="0" distL="0" distR="0" wp14:anchorId="1D31845A" wp14:editId="0FAF3F26">
                  <wp:extent cx="2095500" cy="1381125"/>
                  <wp:effectExtent l="0" t="0" r="0" b="9525"/>
                  <wp:docPr id="12" name="Рисунок 12" descr="https://edu.tatar.ru/upload/news/org2337/3146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org2337/314634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r>
              <w:fldChar w:fldCharType="begin"/>
            </w:r>
            <w:r>
              <w:instrText xml:space="preserve"> HYPERLINK "https://edu.tatar.ru/sovetcki/page2414.htm/read-news/3146346" </w:instrText>
            </w:r>
            <w:r>
              <w:fldChar w:fldCharType="separate"/>
            </w:r>
          </w:p>
          <w:p w:rsidR="00737EF4" w:rsidRDefault="00737EF4" w:rsidP="00737EF4">
            <w:pPr>
              <w:pStyle w:val="a6"/>
              <w:spacing w:before="0" w:beforeAutospacing="0" w:after="240" w:afterAutospacing="0" w:line="270" w:lineRule="atLeast"/>
              <w:textAlignment w:val="baseline"/>
              <w:rPr>
                <w:rFonts w:eastAsiaTheme="majorEastAsia"/>
              </w:rPr>
            </w:pPr>
            <w:r w:rsidRPr="00737EF4">
              <w:rPr>
                <w:rFonts w:ascii="Tahoma" w:hAnsi="Tahoma" w:cs="Tahoma"/>
                <w:color w:val="000000"/>
                <w:sz w:val="18"/>
                <w:szCs w:val="18"/>
                <w:bdr w:val="none" w:sz="0" w:space="0" w:color="auto" w:frame="1"/>
              </w:rPr>
              <w:t>01.02 танылган дизайнер Флера Калмурзинаның туган көне уңаеннан 10 нчы сыйныф укучылары ( кл.җитәкчесе -Галеева Г.Ш) башлангыч сыйныф балаларына "Милли мирас" музеенда экскурсияләр уздырдылар.</w:t>
            </w:r>
            <w:r>
              <w:rPr>
                <w:rFonts w:ascii="Tahoma" w:hAnsi="Tahoma" w:cs="Tahoma"/>
                <w:color w:val="000000"/>
                <w:sz w:val="18"/>
                <w:szCs w:val="18"/>
                <w:bdr w:val="none" w:sz="0" w:space="0" w:color="auto" w:frame="1"/>
              </w:rPr>
              <w:t xml:space="preserve">  </w:t>
            </w:r>
            <w:r>
              <w:rPr>
                <w:rFonts w:ascii="Tahoma" w:hAnsi="Tahoma" w:cs="Tahoma"/>
                <w:color w:val="000000"/>
                <w:sz w:val="18"/>
                <w:szCs w:val="18"/>
                <w:bdr w:val="none" w:sz="0" w:space="0" w:color="auto" w:frame="1"/>
                <w:shd w:val="clear" w:color="auto" w:fill="F6F6F6"/>
              </w:rPr>
              <w:br/>
            </w:r>
            <w:r>
              <w:rPr>
                <w:noProof/>
              </w:rPr>
              <w:drawing>
                <wp:inline distT="0" distB="0" distL="0" distR="0" wp14:anchorId="12C6D823" wp14:editId="460B909F">
                  <wp:extent cx="2298065" cy="1776095"/>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98065" cy="1776095"/>
                          </a:xfrm>
                          <a:prstGeom prst="rect">
                            <a:avLst/>
                          </a:prstGeom>
                        </pic:spPr>
                      </pic:pic>
                    </a:graphicData>
                  </a:graphic>
                </wp:inline>
              </w:drawing>
            </w:r>
            <w:r>
              <w:rPr>
                <w:rFonts w:ascii="Tahoma" w:hAnsi="Tahoma" w:cs="Tahoma"/>
                <w:color w:val="000000"/>
                <w:sz w:val="18"/>
                <w:szCs w:val="18"/>
                <w:bdr w:val="none" w:sz="0" w:space="0" w:color="auto" w:frame="1"/>
                <w:shd w:val="clear" w:color="auto" w:fill="F6F6F6"/>
              </w:rPr>
              <w:br/>
            </w:r>
            <w:r w:rsidRPr="00737EF4">
              <w:rPr>
                <w:rFonts w:ascii="Tahoma" w:hAnsi="Tahoma" w:cs="Tahoma"/>
                <w:color w:val="000000"/>
                <w:sz w:val="18"/>
                <w:szCs w:val="18"/>
                <w:bdr w:val="none" w:sz="0" w:space="0" w:color="auto" w:frame="1"/>
              </w:rPr>
              <w:t>01.02 в честь дня рождения известного дизайнера Флеры Калмурзиной учащиеся 10 класса (кл.руководитель: Галеева Г. Ш) для детей начальных классов провели экскурсию в музее "Национальное наследие".</w:t>
            </w:r>
          </w:p>
          <w:p w:rsidR="00386728" w:rsidRDefault="00737EF4" w:rsidP="00737EF4">
            <w:pPr>
              <w:spacing w:after="0" w:line="240" w:lineRule="auto"/>
              <w:jc w:val="center"/>
              <w:rPr>
                <w:rFonts w:ascii="Times New Roman" w:hAnsi="Times New Roman"/>
                <w:i/>
                <w:noProof/>
                <w:sz w:val="24"/>
                <w:szCs w:val="24"/>
                <w:lang w:val="tt-RU" w:eastAsia="ru-RU"/>
              </w:rPr>
            </w:pPr>
            <w:r>
              <w:fldChar w:fldCharType="end"/>
            </w:r>
            <w:r>
              <w:rPr>
                <w:noProof/>
                <w:lang w:eastAsia="ru-RU"/>
              </w:rPr>
              <w:t xml:space="preserve"> </w:t>
            </w:r>
            <w:r>
              <w:rPr>
                <w:noProof/>
                <w:lang w:eastAsia="ru-RU"/>
              </w:rPr>
              <w:drawing>
                <wp:inline distT="0" distB="0" distL="0" distR="0" wp14:anchorId="16099E65" wp14:editId="78EC737F">
                  <wp:extent cx="2298065" cy="1093470"/>
                  <wp:effectExtent l="0" t="0" r="698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98065" cy="1093470"/>
                          </a:xfrm>
                          <a:prstGeom prst="rect">
                            <a:avLst/>
                          </a:prstGeom>
                        </pic:spPr>
                      </pic:pic>
                    </a:graphicData>
                  </a:graphic>
                </wp:inline>
              </w:drawing>
            </w:r>
          </w:p>
          <w:p w:rsidR="00386728" w:rsidRDefault="00386728" w:rsidP="002D7F17">
            <w:pPr>
              <w:spacing w:after="0" w:line="240" w:lineRule="auto"/>
              <w:jc w:val="center"/>
              <w:rPr>
                <w:rFonts w:ascii="Times New Roman" w:hAnsi="Times New Roman"/>
                <w:i/>
                <w:noProof/>
                <w:sz w:val="24"/>
                <w:szCs w:val="24"/>
                <w:lang w:val="tt-RU" w:eastAsia="ru-RU"/>
              </w:rPr>
            </w:pPr>
          </w:p>
          <w:p w:rsidR="00386728" w:rsidRDefault="00386728" w:rsidP="002D7F17">
            <w:pPr>
              <w:spacing w:after="0" w:line="240" w:lineRule="auto"/>
              <w:jc w:val="center"/>
              <w:rPr>
                <w:rFonts w:ascii="Times New Roman" w:hAnsi="Times New Roman"/>
                <w:i/>
                <w:noProof/>
                <w:sz w:val="24"/>
                <w:szCs w:val="24"/>
                <w:lang w:val="tt-RU" w:eastAsia="ru-RU"/>
              </w:rPr>
            </w:pPr>
          </w:p>
          <w:p w:rsidR="00263DDA" w:rsidRPr="00263DDA" w:rsidRDefault="00263DDA" w:rsidP="00263DDA">
            <w:pPr>
              <w:rPr>
                <w:rFonts w:ascii="Times New Roman" w:hAnsi="Times New Roman"/>
                <w:noProof/>
                <w:sz w:val="24"/>
                <w:szCs w:val="24"/>
                <w:lang w:val="tt-RU" w:eastAsia="ru-RU"/>
              </w:rPr>
            </w:pPr>
            <w:r w:rsidRPr="00263DDA">
              <w:rPr>
                <w:rFonts w:ascii="Times New Roman" w:hAnsi="Times New Roman"/>
                <w:noProof/>
                <w:sz w:val="24"/>
                <w:szCs w:val="24"/>
                <w:lang w:val="tt-RU" w:eastAsia="ru-RU"/>
              </w:rPr>
              <w:lastRenderedPageBreak/>
              <w:t xml:space="preserve">-Әйтегез генә мин барсын да,сез әйткәнчә эшлим,- дигән. </w:t>
            </w:r>
            <w:r w:rsidRPr="00263DDA">
              <w:rPr>
                <w:rFonts w:ascii="Times New Roman" w:hAnsi="Times New Roman"/>
                <w:noProof/>
                <w:sz w:val="24"/>
                <w:szCs w:val="24"/>
                <w:lang w:eastAsia="ru-RU"/>
              </w:rPr>
              <w:drawing>
                <wp:inline distT="0" distB="0" distL="0" distR="0" wp14:anchorId="1A7DD308" wp14:editId="68159F4A">
                  <wp:extent cx="2226945" cy="1597660"/>
                  <wp:effectExtent l="0" t="0" r="1905"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26945" cy="1597660"/>
                          </a:xfrm>
                          <a:prstGeom prst="rect">
                            <a:avLst/>
                          </a:prstGeom>
                        </pic:spPr>
                      </pic:pic>
                    </a:graphicData>
                  </a:graphic>
                </wp:inline>
              </w:drawing>
            </w:r>
          </w:p>
          <w:p w:rsidR="00EE3A8E" w:rsidRDefault="00263DDA" w:rsidP="00263DDA">
            <w:pPr>
              <w:rPr>
                <w:rFonts w:ascii="Times New Roman" w:hAnsi="Times New Roman"/>
                <w:noProof/>
                <w:sz w:val="24"/>
                <w:szCs w:val="24"/>
                <w:lang w:val="tt-RU" w:eastAsia="ru-RU"/>
              </w:rPr>
            </w:pPr>
            <w:r w:rsidRPr="00263DDA">
              <w:rPr>
                <w:rFonts w:ascii="Times New Roman" w:hAnsi="Times New Roman"/>
                <w:noProof/>
                <w:sz w:val="24"/>
                <w:szCs w:val="24"/>
                <w:lang w:val="tt-RU" w:eastAsia="ru-RU"/>
              </w:rPr>
              <w:t xml:space="preserve">           Гадел патша Куян кызына беркая да туктап тормыйча, моннан өч чакрым ераклыкта урнашкан  Сафлык патшалыгында урнашкан  Изгелек чишмәсеннән бер чиләк су алып кайтырга кушкан. Ләкин төп шарт-беркая да туктап тормаска. Куян кызы бик риза булып,тизрәк юлга кузгалган.Бер чакрымлап үткән икән,бер өй күргән. Бу өйдә пышылдап кына сөйләшкән сүзләрне ишеткән.</w:t>
            </w:r>
            <w:r w:rsidR="00EE3A8E">
              <w:rPr>
                <w:rFonts w:ascii="Times New Roman" w:hAnsi="Times New Roman"/>
                <w:noProof/>
                <w:sz w:val="24"/>
                <w:szCs w:val="24"/>
                <w:lang w:val="tt-RU" w:eastAsia="ru-RU"/>
              </w:rPr>
              <w:t xml:space="preserve"> </w:t>
            </w:r>
            <w:r w:rsidRPr="00263DDA">
              <w:rPr>
                <w:rFonts w:ascii="Times New Roman" w:hAnsi="Times New Roman"/>
                <w:noProof/>
                <w:sz w:val="24"/>
                <w:szCs w:val="24"/>
                <w:lang w:val="tt-RU" w:eastAsia="ru-RU"/>
              </w:rPr>
              <w:t xml:space="preserve">Аның үзеннән дә алда колаклары ишек ярыгыннан тыңлый да башлаганнар. </w:t>
            </w:r>
            <w:r w:rsidR="006A3DD5" w:rsidRPr="006A3DD5">
              <w:rPr>
                <w:rFonts w:ascii="Times New Roman" w:hAnsi="Times New Roman"/>
                <w:noProof/>
                <w:sz w:val="24"/>
                <w:szCs w:val="24"/>
                <w:lang w:val="tt-RU" w:eastAsia="ru-RU"/>
              </w:rPr>
              <w:t>Шунда Куян кызы колакларында ниндидер авырлык сизгән.</w:t>
            </w:r>
          </w:p>
          <w:p w:rsidR="00EE3A8E" w:rsidRDefault="00EE3A8E" w:rsidP="00263DDA">
            <w:pPr>
              <w:rPr>
                <w:rFonts w:ascii="Times New Roman" w:hAnsi="Times New Roman"/>
                <w:noProof/>
                <w:sz w:val="24"/>
                <w:szCs w:val="24"/>
                <w:lang w:val="tt-RU" w:eastAsia="ru-RU"/>
              </w:rPr>
            </w:pPr>
            <w:r>
              <w:rPr>
                <w:noProof/>
                <w:lang w:eastAsia="ru-RU"/>
              </w:rPr>
              <w:drawing>
                <wp:inline distT="0" distB="0" distL="0" distR="0">
                  <wp:extent cx="2219180" cy="1592617"/>
                  <wp:effectExtent l="0" t="0" r="0" b="7620"/>
                  <wp:docPr id="6" name="Рисунок 6" descr="https://eks33.ru/assets/bb56578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ks33.ru/assets/bb5657817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41868" cy="1608899"/>
                          </a:xfrm>
                          <a:prstGeom prst="rect">
                            <a:avLst/>
                          </a:prstGeom>
                          <a:noFill/>
                          <a:ln>
                            <a:noFill/>
                          </a:ln>
                        </pic:spPr>
                      </pic:pic>
                    </a:graphicData>
                  </a:graphic>
                </wp:inline>
              </w:drawing>
            </w:r>
          </w:p>
          <w:p w:rsidR="00D46234" w:rsidRPr="00D46234" w:rsidRDefault="006A3DD5" w:rsidP="00263DDA">
            <w:pPr>
              <w:rPr>
                <w:rFonts w:ascii="Times New Roman" w:hAnsi="Times New Roman"/>
                <w:noProof/>
                <w:sz w:val="24"/>
                <w:szCs w:val="24"/>
                <w:lang w:val="tt-RU" w:eastAsia="ru-RU"/>
              </w:rPr>
            </w:pPr>
            <w:r w:rsidRPr="006A3DD5">
              <w:rPr>
                <w:rFonts w:ascii="Times New Roman" w:hAnsi="Times New Roman"/>
                <w:noProof/>
                <w:sz w:val="24"/>
                <w:szCs w:val="24"/>
                <w:lang w:val="tt-RU" w:eastAsia="ru-RU"/>
              </w:rPr>
              <w:t>Ләкин шулай да ,</w:t>
            </w:r>
            <w:r w:rsidR="00EE3A8E">
              <w:rPr>
                <w:rFonts w:ascii="Times New Roman" w:hAnsi="Times New Roman"/>
                <w:noProof/>
                <w:sz w:val="24"/>
                <w:szCs w:val="24"/>
                <w:lang w:val="tt-RU" w:eastAsia="ru-RU"/>
              </w:rPr>
              <w:t xml:space="preserve"> </w:t>
            </w:r>
            <w:r w:rsidRPr="006A3DD5">
              <w:rPr>
                <w:rFonts w:ascii="Times New Roman" w:hAnsi="Times New Roman"/>
                <w:noProof/>
                <w:sz w:val="24"/>
                <w:szCs w:val="24"/>
                <w:lang w:val="tt-RU" w:eastAsia="ru-RU"/>
              </w:rPr>
              <w:t xml:space="preserve">кеше серен тыңлап бетергән. Ике чакрымнар чамасы үтсә, аның каршына Тиен кызы килеп чыккан да, үзенең серен сөйләгән.  Ә Куян кызы ул серне беренче очраган Керпегә сөйли башлаган гына, </w:t>
            </w:r>
            <w:r w:rsidR="00D46234" w:rsidRPr="00D46234">
              <w:rPr>
                <w:rFonts w:ascii="Times New Roman" w:hAnsi="Times New Roman"/>
                <w:noProof/>
                <w:sz w:val="24"/>
                <w:szCs w:val="24"/>
                <w:lang w:val="tt-RU" w:eastAsia="ru-RU"/>
              </w:rPr>
              <w:t xml:space="preserve">тагы колагы авырая башлаган. Куян кызы моны бик игътибарга алмаган, тагы киткән юлы белән. Килеп кергән Сафлык патшалыгына. Монда бөтен җирдә ап-ак келәмнәр </w:t>
            </w:r>
          </w:p>
          <w:p w:rsidR="00386728" w:rsidRDefault="00737EF4" w:rsidP="002D7F17">
            <w:pPr>
              <w:spacing w:after="0" w:line="240" w:lineRule="auto"/>
              <w:jc w:val="center"/>
              <w:rPr>
                <w:rFonts w:ascii="Times New Roman" w:hAnsi="Times New Roman"/>
                <w:i/>
                <w:noProof/>
                <w:sz w:val="24"/>
                <w:szCs w:val="24"/>
                <w:lang w:val="tt-RU" w:eastAsia="ru-RU"/>
              </w:rPr>
            </w:pPr>
            <w:r>
              <w:rPr>
                <w:noProof/>
                <w:lang w:eastAsia="ru-RU"/>
              </w:rPr>
              <w:lastRenderedPageBreak/>
              <w:drawing>
                <wp:inline distT="0" distB="0" distL="0" distR="0" wp14:anchorId="371E4683" wp14:editId="1F83DE57">
                  <wp:extent cx="2226945" cy="1481455"/>
                  <wp:effectExtent l="0" t="0" r="1905"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26945" cy="1481455"/>
                          </a:xfrm>
                          <a:prstGeom prst="rect">
                            <a:avLst/>
                          </a:prstGeom>
                        </pic:spPr>
                      </pic:pic>
                    </a:graphicData>
                  </a:graphic>
                </wp:inline>
              </w:drawing>
            </w:r>
          </w:p>
          <w:p w:rsidR="00737EF4" w:rsidRDefault="00737EF4" w:rsidP="002D7F17">
            <w:pPr>
              <w:spacing w:after="0" w:line="240" w:lineRule="auto"/>
              <w:jc w:val="center"/>
              <w:rPr>
                <w:rFonts w:ascii="Times New Roman" w:hAnsi="Times New Roman"/>
                <w:i/>
                <w:noProof/>
                <w:sz w:val="24"/>
                <w:szCs w:val="24"/>
                <w:lang w:val="tt-RU" w:eastAsia="ru-RU"/>
              </w:rPr>
            </w:pPr>
          </w:p>
          <w:p w:rsidR="00737EF4" w:rsidRDefault="00737EF4" w:rsidP="002D7F17">
            <w:pPr>
              <w:spacing w:after="0" w:line="240" w:lineRule="auto"/>
              <w:jc w:val="center"/>
              <w:rPr>
                <w:rFonts w:ascii="Times New Roman" w:hAnsi="Times New Roman"/>
                <w:noProof/>
                <w:sz w:val="24"/>
                <w:szCs w:val="24"/>
                <w:lang w:val="tt-RU" w:eastAsia="ru-RU"/>
              </w:rPr>
            </w:pPr>
            <w:r w:rsidRPr="00D46234">
              <w:rPr>
                <w:rFonts w:ascii="Times New Roman" w:hAnsi="Times New Roman"/>
                <w:noProof/>
                <w:sz w:val="24"/>
                <w:szCs w:val="24"/>
                <w:lang w:val="tt-RU" w:eastAsia="ru-RU"/>
              </w:rPr>
              <w:t xml:space="preserve">Менә шул көннән соң Куян кызы  бер җирдә дә юньләп туктап тормый, тагы берәрсенең сере колагыма керер дип,тизрәк йөгереп китә. Шушы вакыйгалардан соң Куян кызының колагы үсүдән туктый, ләкин  кыскармый. Аяклары җитезгә әйләнә. </w:t>
            </w:r>
          </w:p>
          <w:p w:rsidR="00737EF4" w:rsidRDefault="00737EF4" w:rsidP="002D7F17">
            <w:pPr>
              <w:spacing w:after="0" w:line="240" w:lineRule="auto"/>
              <w:jc w:val="center"/>
              <w:rPr>
                <w:rFonts w:ascii="Times New Roman" w:hAnsi="Times New Roman"/>
                <w:noProof/>
                <w:sz w:val="24"/>
                <w:szCs w:val="24"/>
                <w:lang w:val="tt-RU" w:eastAsia="ru-RU"/>
              </w:rPr>
            </w:pPr>
            <w:r>
              <w:rPr>
                <w:noProof/>
                <w:lang w:eastAsia="ru-RU"/>
              </w:rPr>
              <w:drawing>
                <wp:inline distT="0" distB="0" distL="0" distR="0" wp14:anchorId="11F1FE33" wp14:editId="682FF6C3">
                  <wp:extent cx="2147906" cy="2179955"/>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49705" cy="2181781"/>
                          </a:xfrm>
                          <a:prstGeom prst="rect">
                            <a:avLst/>
                          </a:prstGeom>
                        </pic:spPr>
                      </pic:pic>
                    </a:graphicData>
                  </a:graphic>
                </wp:inline>
              </w:drawing>
            </w:r>
          </w:p>
          <w:p w:rsidR="00737EF4" w:rsidRDefault="00737EF4" w:rsidP="002D7F17">
            <w:pPr>
              <w:spacing w:after="0" w:line="240" w:lineRule="auto"/>
              <w:jc w:val="center"/>
              <w:rPr>
                <w:rFonts w:ascii="Times New Roman" w:hAnsi="Times New Roman"/>
                <w:i/>
                <w:noProof/>
                <w:sz w:val="24"/>
                <w:szCs w:val="24"/>
                <w:lang w:val="tt-RU" w:eastAsia="ru-RU"/>
              </w:rPr>
            </w:pPr>
            <w:r w:rsidRPr="00D46234">
              <w:rPr>
                <w:rFonts w:ascii="Times New Roman" w:hAnsi="Times New Roman"/>
                <w:noProof/>
                <w:sz w:val="24"/>
                <w:szCs w:val="24"/>
                <w:lang w:val="tt-RU" w:eastAsia="ru-RU"/>
              </w:rPr>
              <w:t>Шуңа күрә куяннар озын колаклы,җитез аяклы.</w:t>
            </w:r>
          </w:p>
          <w:p w:rsidR="00386728" w:rsidRDefault="00386728" w:rsidP="002D7F17">
            <w:pPr>
              <w:spacing w:after="0" w:line="240" w:lineRule="auto"/>
              <w:jc w:val="center"/>
              <w:rPr>
                <w:rFonts w:ascii="Times New Roman" w:hAnsi="Times New Roman"/>
                <w:i/>
                <w:noProof/>
                <w:sz w:val="24"/>
                <w:szCs w:val="24"/>
                <w:lang w:val="tt-RU" w:eastAsia="ru-RU"/>
              </w:rPr>
            </w:pPr>
          </w:p>
          <w:p w:rsidR="00395FF5" w:rsidRDefault="00395FF5" w:rsidP="002D7F17">
            <w:pPr>
              <w:spacing w:after="0" w:line="240" w:lineRule="auto"/>
              <w:jc w:val="center"/>
              <w:rPr>
                <w:rFonts w:ascii="Times New Roman" w:hAnsi="Times New Roman"/>
                <w:i/>
                <w:noProof/>
                <w:sz w:val="24"/>
                <w:szCs w:val="24"/>
                <w:lang w:val="tt-RU" w:eastAsia="ru-RU"/>
              </w:rPr>
            </w:pPr>
          </w:p>
          <w:p w:rsidR="00A01D91" w:rsidRDefault="006E791D" w:rsidP="002D7F17">
            <w:pPr>
              <w:spacing w:after="0" w:line="240" w:lineRule="auto"/>
              <w:jc w:val="center"/>
              <w:rPr>
                <w:rFonts w:ascii="Times New Roman" w:hAnsi="Times New Roman"/>
                <w:i/>
                <w:noProof/>
                <w:sz w:val="24"/>
                <w:szCs w:val="24"/>
                <w:lang w:val="tt-RU" w:eastAsia="ru-RU"/>
              </w:rPr>
            </w:pPr>
            <w:r>
              <w:rPr>
                <w:noProof/>
                <w:lang w:eastAsia="ru-RU"/>
              </w:rPr>
              <w:drawing>
                <wp:inline distT="0" distB="0" distL="0" distR="0" wp14:anchorId="7D2096E4" wp14:editId="6649A8CE">
                  <wp:extent cx="2226945" cy="1471295"/>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226945" cy="1471295"/>
                          </a:xfrm>
                          <a:prstGeom prst="rect">
                            <a:avLst/>
                          </a:prstGeom>
                        </pic:spPr>
                      </pic:pic>
                    </a:graphicData>
                  </a:graphic>
                </wp:inline>
              </w:drawing>
            </w:r>
          </w:p>
          <w:p w:rsidR="008A64D7" w:rsidRPr="00C925CC" w:rsidRDefault="008A64D7" w:rsidP="002D7F17">
            <w:pPr>
              <w:spacing w:after="0" w:line="240" w:lineRule="auto"/>
              <w:jc w:val="both"/>
              <w:rPr>
                <w:rFonts w:ascii="Times New Roman" w:hAnsi="Times New Roman"/>
                <w:sz w:val="24"/>
                <w:szCs w:val="24"/>
                <w:lang w:val="tt-RU"/>
              </w:rPr>
            </w:pPr>
            <w:r w:rsidRPr="00C925CC">
              <w:rPr>
                <w:rFonts w:ascii="Times New Roman" w:hAnsi="Times New Roman"/>
                <w:sz w:val="24"/>
                <w:szCs w:val="24"/>
                <w:lang w:val="tt-RU"/>
              </w:rPr>
              <w:t>Кадерле укытучылар, укучылар, ата-аналар!</w:t>
            </w:r>
          </w:p>
          <w:p w:rsidR="008A64D7" w:rsidRPr="008939D2" w:rsidRDefault="008A64D7" w:rsidP="002D7F17">
            <w:pPr>
              <w:pStyle w:val="a6"/>
              <w:spacing w:before="0" w:beforeAutospacing="0" w:after="0" w:afterAutospacing="0"/>
              <w:jc w:val="both"/>
            </w:pPr>
            <w:r w:rsidRPr="008939D2">
              <w:t xml:space="preserve">Абдулла Алиш исемендәге 20 нче гимназиянең рәсми бите хәзер </w:t>
            </w:r>
            <w:r w:rsidRPr="008939D2">
              <w:rPr>
                <w:rStyle w:val="ac"/>
              </w:rPr>
              <w:t>ВКонтакте социаль челтәрендә бар: https://vk.com/club212163141</w:t>
            </w:r>
          </w:p>
          <w:p w:rsidR="008A64D7" w:rsidRPr="008939D2" w:rsidRDefault="008A64D7" w:rsidP="002D7F17">
            <w:pPr>
              <w:pStyle w:val="a6"/>
              <w:spacing w:before="0" w:beforeAutospacing="0" w:after="0" w:afterAutospacing="0"/>
              <w:jc w:val="both"/>
            </w:pPr>
            <w:r w:rsidRPr="008939D2">
              <w:t>Рәхим итегез, дуслар!</w:t>
            </w:r>
          </w:p>
          <w:p w:rsidR="00737CBB" w:rsidRPr="008939D2" w:rsidRDefault="00737CBB"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Баш мөхәррир: Р.М.Арсланова</w:t>
            </w:r>
          </w:p>
          <w:p w:rsidR="00737CBB" w:rsidRPr="008939D2" w:rsidRDefault="00737CBB"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Редколлегия:</w:t>
            </w:r>
            <w:r w:rsidR="005F1606">
              <w:rPr>
                <w:rFonts w:ascii="Times New Roman" w:hAnsi="Times New Roman"/>
                <w:i/>
                <w:noProof/>
                <w:sz w:val="24"/>
                <w:szCs w:val="24"/>
                <w:lang w:val="tt-RU" w:eastAsia="ru-RU"/>
              </w:rPr>
              <w:t xml:space="preserve"> Сарварова ИИ</w:t>
            </w:r>
            <w:bookmarkStart w:id="0" w:name="_GoBack"/>
            <w:bookmarkEnd w:id="0"/>
          </w:p>
          <w:p w:rsidR="00F93F1F" w:rsidRPr="00B534B1" w:rsidRDefault="00A01D91" w:rsidP="00B468FF">
            <w:pPr>
              <w:spacing w:after="0"/>
              <w:jc w:val="both"/>
              <w:rPr>
                <w:rFonts w:ascii="Times New Roman" w:hAnsi="Times New Roman"/>
                <w:i/>
                <w:noProof/>
                <w:sz w:val="24"/>
                <w:szCs w:val="24"/>
                <w:lang w:val="tt-RU" w:eastAsia="ru-RU"/>
              </w:rPr>
            </w:pPr>
            <w:r>
              <w:rPr>
                <w:rFonts w:ascii="Times New Roman" w:hAnsi="Times New Roman"/>
                <w:i/>
                <w:noProof/>
                <w:sz w:val="24"/>
                <w:szCs w:val="24"/>
                <w:lang w:val="tt-RU" w:eastAsia="ru-RU"/>
              </w:rPr>
              <w:t xml:space="preserve">30 нчы </w:t>
            </w:r>
            <w:r w:rsidR="00B468FF">
              <w:rPr>
                <w:rFonts w:ascii="Times New Roman" w:hAnsi="Times New Roman"/>
                <w:i/>
                <w:noProof/>
                <w:sz w:val="24"/>
                <w:szCs w:val="24"/>
                <w:lang w:val="tt-RU" w:eastAsia="ru-RU"/>
              </w:rPr>
              <w:t>январь</w:t>
            </w:r>
            <w:r w:rsidR="00737CBB" w:rsidRPr="008939D2">
              <w:rPr>
                <w:rFonts w:ascii="Times New Roman" w:hAnsi="Times New Roman"/>
                <w:i/>
                <w:noProof/>
                <w:sz w:val="24"/>
                <w:szCs w:val="24"/>
                <w:lang w:val="tt-RU" w:eastAsia="ru-RU"/>
              </w:rPr>
              <w:t>, 202</w:t>
            </w:r>
            <w:r w:rsidR="00B468FF">
              <w:rPr>
                <w:rFonts w:ascii="Times New Roman" w:hAnsi="Times New Roman"/>
                <w:i/>
                <w:noProof/>
                <w:sz w:val="24"/>
                <w:szCs w:val="24"/>
                <w:lang w:val="tt-RU" w:eastAsia="ru-RU"/>
              </w:rPr>
              <w:t>3</w:t>
            </w:r>
            <w:r w:rsidR="00737CBB" w:rsidRPr="008939D2">
              <w:rPr>
                <w:rFonts w:ascii="Times New Roman" w:hAnsi="Times New Roman"/>
                <w:i/>
                <w:noProof/>
                <w:sz w:val="24"/>
                <w:szCs w:val="24"/>
                <w:lang w:val="tt-RU" w:eastAsia="ru-RU"/>
              </w:rPr>
              <w:t xml:space="preserve"> ел сәг. 16.00,тираж 200 данә</w:t>
            </w:r>
          </w:p>
        </w:tc>
      </w:tr>
    </w:tbl>
    <w:p w:rsidR="00EC306D" w:rsidRPr="00737EF4" w:rsidRDefault="00EC306D" w:rsidP="00737EF4">
      <w:pPr>
        <w:tabs>
          <w:tab w:val="left" w:pos="2205"/>
        </w:tabs>
        <w:jc w:val="both"/>
        <w:rPr>
          <w:rFonts w:ascii="Times New Roman" w:hAnsi="Times New Roman"/>
          <w:sz w:val="24"/>
          <w:szCs w:val="24"/>
        </w:rPr>
      </w:pPr>
    </w:p>
    <w:sectPr w:rsidR="00EC306D" w:rsidRPr="00737EF4" w:rsidSect="00B468FF">
      <w:pgSz w:w="11906" w:h="16838"/>
      <w:pgMar w:top="426" w:right="566" w:bottom="28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368" w:rsidRDefault="00E00368" w:rsidP="000F64EC">
      <w:pPr>
        <w:spacing w:after="0" w:line="240" w:lineRule="auto"/>
      </w:pPr>
      <w:r>
        <w:separator/>
      </w:r>
    </w:p>
  </w:endnote>
  <w:endnote w:type="continuationSeparator" w:id="0">
    <w:p w:rsidR="00E00368" w:rsidRDefault="00E00368" w:rsidP="000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368" w:rsidRDefault="00E00368" w:rsidP="000F64EC">
      <w:pPr>
        <w:spacing w:after="0" w:line="240" w:lineRule="auto"/>
      </w:pPr>
      <w:r>
        <w:separator/>
      </w:r>
    </w:p>
  </w:footnote>
  <w:footnote w:type="continuationSeparator" w:id="0">
    <w:p w:rsidR="00E00368" w:rsidRDefault="00E00368" w:rsidP="000F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i1033" type="#_x0000_t75" style="width:188.25pt;height:150.75pt;visibility:visibl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3168DC"/>
    <w:multiLevelType w:val="hybridMultilevel"/>
    <w:tmpl w:val="FA66B178"/>
    <w:lvl w:ilvl="0" w:tplc="92B0FC7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0AD06E89"/>
    <w:multiLevelType w:val="multilevel"/>
    <w:tmpl w:val="7938B7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D400161"/>
    <w:multiLevelType w:val="hybridMultilevel"/>
    <w:tmpl w:val="BF2EE346"/>
    <w:lvl w:ilvl="0" w:tplc="E7BE07B4">
      <w:start w:val="24"/>
      <w:numFmt w:val="bullet"/>
      <w:lvlText w:val=""/>
      <w:lvlJc w:val="left"/>
      <w:pPr>
        <w:ind w:left="720" w:hanging="360"/>
      </w:pPr>
      <w:rPr>
        <w:rFonts w:ascii="Symbol" w:eastAsia="Times New Roman" w:hAnsi="Symbol" w:hint="default"/>
        <w:b/>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492874"/>
    <w:multiLevelType w:val="hybridMultilevel"/>
    <w:tmpl w:val="8DEAF0D0"/>
    <w:lvl w:ilvl="0" w:tplc="C03EAD7A">
      <w:start w:val="2015"/>
      <w:numFmt w:val="bullet"/>
      <w:lvlText w:val=""/>
      <w:lvlJc w:val="left"/>
      <w:pPr>
        <w:ind w:left="780" w:hanging="360"/>
      </w:pPr>
      <w:rPr>
        <w:rFonts w:ascii="Symbol" w:eastAsia="Times New Roman"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1B0E53"/>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7145966"/>
    <w:multiLevelType w:val="hybridMultilevel"/>
    <w:tmpl w:val="E14CE682"/>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1700E"/>
    <w:multiLevelType w:val="hybridMultilevel"/>
    <w:tmpl w:val="DEF61A4E"/>
    <w:lvl w:ilvl="0" w:tplc="7BEC6C6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2">
    <w:nsid w:val="4A2E174E"/>
    <w:multiLevelType w:val="hybridMultilevel"/>
    <w:tmpl w:val="6EE490C2"/>
    <w:lvl w:ilvl="0" w:tplc="ADF665D0">
      <w:start w:val="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E91158"/>
    <w:multiLevelType w:val="hybridMultilevel"/>
    <w:tmpl w:val="10DADE96"/>
    <w:lvl w:ilvl="0" w:tplc="C30AE90C">
      <w:start w:val="1"/>
      <w:numFmt w:val="bullet"/>
      <w:lvlText w:val=""/>
      <w:lvlPicBulletId w:val="0"/>
      <w:lvlJc w:val="left"/>
      <w:pPr>
        <w:tabs>
          <w:tab w:val="num" w:pos="720"/>
        </w:tabs>
        <w:ind w:left="720" w:hanging="360"/>
      </w:pPr>
      <w:rPr>
        <w:rFonts w:ascii="Symbol" w:hAnsi="Symbol" w:hint="default"/>
      </w:rPr>
    </w:lvl>
    <w:lvl w:ilvl="1" w:tplc="2D5ECAD4" w:tentative="1">
      <w:start w:val="1"/>
      <w:numFmt w:val="bullet"/>
      <w:lvlText w:val=""/>
      <w:lvlJc w:val="left"/>
      <w:pPr>
        <w:tabs>
          <w:tab w:val="num" w:pos="1440"/>
        </w:tabs>
        <w:ind w:left="1440" w:hanging="360"/>
      </w:pPr>
      <w:rPr>
        <w:rFonts w:ascii="Symbol" w:hAnsi="Symbol" w:hint="default"/>
      </w:rPr>
    </w:lvl>
    <w:lvl w:ilvl="2" w:tplc="B02E4108" w:tentative="1">
      <w:start w:val="1"/>
      <w:numFmt w:val="bullet"/>
      <w:lvlText w:val=""/>
      <w:lvlJc w:val="left"/>
      <w:pPr>
        <w:tabs>
          <w:tab w:val="num" w:pos="2160"/>
        </w:tabs>
        <w:ind w:left="2160" w:hanging="360"/>
      </w:pPr>
      <w:rPr>
        <w:rFonts w:ascii="Symbol" w:hAnsi="Symbol" w:hint="default"/>
      </w:rPr>
    </w:lvl>
    <w:lvl w:ilvl="3" w:tplc="64D2417C" w:tentative="1">
      <w:start w:val="1"/>
      <w:numFmt w:val="bullet"/>
      <w:lvlText w:val=""/>
      <w:lvlJc w:val="left"/>
      <w:pPr>
        <w:tabs>
          <w:tab w:val="num" w:pos="2880"/>
        </w:tabs>
        <w:ind w:left="2880" w:hanging="360"/>
      </w:pPr>
      <w:rPr>
        <w:rFonts w:ascii="Symbol" w:hAnsi="Symbol" w:hint="default"/>
      </w:rPr>
    </w:lvl>
    <w:lvl w:ilvl="4" w:tplc="AC5E36B8" w:tentative="1">
      <w:start w:val="1"/>
      <w:numFmt w:val="bullet"/>
      <w:lvlText w:val=""/>
      <w:lvlJc w:val="left"/>
      <w:pPr>
        <w:tabs>
          <w:tab w:val="num" w:pos="3600"/>
        </w:tabs>
        <w:ind w:left="3600" w:hanging="360"/>
      </w:pPr>
      <w:rPr>
        <w:rFonts w:ascii="Symbol" w:hAnsi="Symbol" w:hint="default"/>
      </w:rPr>
    </w:lvl>
    <w:lvl w:ilvl="5" w:tplc="A90CA4FC" w:tentative="1">
      <w:start w:val="1"/>
      <w:numFmt w:val="bullet"/>
      <w:lvlText w:val=""/>
      <w:lvlJc w:val="left"/>
      <w:pPr>
        <w:tabs>
          <w:tab w:val="num" w:pos="4320"/>
        </w:tabs>
        <w:ind w:left="4320" w:hanging="360"/>
      </w:pPr>
      <w:rPr>
        <w:rFonts w:ascii="Symbol" w:hAnsi="Symbol" w:hint="default"/>
      </w:rPr>
    </w:lvl>
    <w:lvl w:ilvl="6" w:tplc="FD72C51A" w:tentative="1">
      <w:start w:val="1"/>
      <w:numFmt w:val="bullet"/>
      <w:lvlText w:val=""/>
      <w:lvlJc w:val="left"/>
      <w:pPr>
        <w:tabs>
          <w:tab w:val="num" w:pos="5040"/>
        </w:tabs>
        <w:ind w:left="5040" w:hanging="360"/>
      </w:pPr>
      <w:rPr>
        <w:rFonts w:ascii="Symbol" w:hAnsi="Symbol" w:hint="default"/>
      </w:rPr>
    </w:lvl>
    <w:lvl w:ilvl="7" w:tplc="F8AA46DC" w:tentative="1">
      <w:start w:val="1"/>
      <w:numFmt w:val="bullet"/>
      <w:lvlText w:val=""/>
      <w:lvlJc w:val="left"/>
      <w:pPr>
        <w:tabs>
          <w:tab w:val="num" w:pos="5760"/>
        </w:tabs>
        <w:ind w:left="5760" w:hanging="360"/>
      </w:pPr>
      <w:rPr>
        <w:rFonts w:ascii="Symbol" w:hAnsi="Symbol" w:hint="default"/>
      </w:rPr>
    </w:lvl>
    <w:lvl w:ilvl="8" w:tplc="CC9E7B60" w:tentative="1">
      <w:start w:val="1"/>
      <w:numFmt w:val="bullet"/>
      <w:lvlText w:val=""/>
      <w:lvlJc w:val="left"/>
      <w:pPr>
        <w:tabs>
          <w:tab w:val="num" w:pos="6480"/>
        </w:tabs>
        <w:ind w:left="6480" w:hanging="360"/>
      </w:pPr>
      <w:rPr>
        <w:rFonts w:ascii="Symbol" w:hAnsi="Symbol"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Times New Roman" w:hAnsi="Symbol" w:hint="default"/>
        <w:i/>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0"/>
  </w:num>
  <w:num w:numId="4">
    <w:abstractNumId w:val="11"/>
  </w:num>
  <w:num w:numId="5">
    <w:abstractNumId w:val="12"/>
  </w:num>
  <w:num w:numId="6">
    <w:abstractNumId w:val="2"/>
  </w:num>
  <w:num w:numId="7">
    <w:abstractNumId w:val="15"/>
  </w:num>
  <w:num w:numId="8">
    <w:abstractNumId w:val="0"/>
  </w:num>
  <w:num w:numId="9">
    <w:abstractNumId w:val="8"/>
  </w:num>
  <w:num w:numId="10">
    <w:abstractNumId w:val="5"/>
  </w:num>
  <w:num w:numId="11">
    <w:abstractNumId w:val="16"/>
  </w:num>
  <w:num w:numId="12">
    <w:abstractNumId w:val="9"/>
  </w:num>
  <w:num w:numId="13">
    <w:abstractNumId w:val="14"/>
  </w:num>
  <w:num w:numId="14">
    <w:abstractNumId w:val="18"/>
  </w:num>
  <w:num w:numId="15">
    <w:abstractNumId w:val="17"/>
  </w:num>
  <w:num w:numId="16">
    <w:abstractNumId w:val="6"/>
  </w:num>
  <w:num w:numId="17">
    <w:abstractNumId w:val="4"/>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079E"/>
    <w:rsid w:val="00007560"/>
    <w:rsid w:val="00007D65"/>
    <w:rsid w:val="0001234F"/>
    <w:rsid w:val="00014096"/>
    <w:rsid w:val="00014A4B"/>
    <w:rsid w:val="00015071"/>
    <w:rsid w:val="00016F76"/>
    <w:rsid w:val="00025C8C"/>
    <w:rsid w:val="00025C8E"/>
    <w:rsid w:val="00030942"/>
    <w:rsid w:val="00033469"/>
    <w:rsid w:val="00035F61"/>
    <w:rsid w:val="00036BBF"/>
    <w:rsid w:val="00040A10"/>
    <w:rsid w:val="00045E0E"/>
    <w:rsid w:val="00050100"/>
    <w:rsid w:val="00051CEF"/>
    <w:rsid w:val="0006205E"/>
    <w:rsid w:val="0006720C"/>
    <w:rsid w:val="00070019"/>
    <w:rsid w:val="00075612"/>
    <w:rsid w:val="00076DA2"/>
    <w:rsid w:val="000A03F5"/>
    <w:rsid w:val="000A2C54"/>
    <w:rsid w:val="000A7E2D"/>
    <w:rsid w:val="000B13C2"/>
    <w:rsid w:val="000B725E"/>
    <w:rsid w:val="000C1AAA"/>
    <w:rsid w:val="000C3935"/>
    <w:rsid w:val="000C4F85"/>
    <w:rsid w:val="000C6595"/>
    <w:rsid w:val="000D404F"/>
    <w:rsid w:val="000E3312"/>
    <w:rsid w:val="000E332A"/>
    <w:rsid w:val="000F64EC"/>
    <w:rsid w:val="000F6A3D"/>
    <w:rsid w:val="000F6D5A"/>
    <w:rsid w:val="00102158"/>
    <w:rsid w:val="00107601"/>
    <w:rsid w:val="00121651"/>
    <w:rsid w:val="00126B4C"/>
    <w:rsid w:val="0012767A"/>
    <w:rsid w:val="001446DE"/>
    <w:rsid w:val="00146CA7"/>
    <w:rsid w:val="00154FEE"/>
    <w:rsid w:val="00163847"/>
    <w:rsid w:val="00163B62"/>
    <w:rsid w:val="0016728E"/>
    <w:rsid w:val="001709EB"/>
    <w:rsid w:val="00173F48"/>
    <w:rsid w:val="00176165"/>
    <w:rsid w:val="00180BBC"/>
    <w:rsid w:val="00181DE5"/>
    <w:rsid w:val="0019728F"/>
    <w:rsid w:val="00197F93"/>
    <w:rsid w:val="001A1D23"/>
    <w:rsid w:val="001A21BB"/>
    <w:rsid w:val="001A2505"/>
    <w:rsid w:val="001B06C9"/>
    <w:rsid w:val="001B1812"/>
    <w:rsid w:val="001B2091"/>
    <w:rsid w:val="001B2C4B"/>
    <w:rsid w:val="001B7071"/>
    <w:rsid w:val="001C0782"/>
    <w:rsid w:val="001C23BC"/>
    <w:rsid w:val="001C5949"/>
    <w:rsid w:val="001C77B2"/>
    <w:rsid w:val="001D1D83"/>
    <w:rsid w:val="001D2C02"/>
    <w:rsid w:val="001D4A23"/>
    <w:rsid w:val="001E2083"/>
    <w:rsid w:val="001E4991"/>
    <w:rsid w:val="001E73B7"/>
    <w:rsid w:val="001F1174"/>
    <w:rsid w:val="0020048E"/>
    <w:rsid w:val="00205D9E"/>
    <w:rsid w:val="00206B28"/>
    <w:rsid w:val="00216053"/>
    <w:rsid w:val="00221F3B"/>
    <w:rsid w:val="00223FA1"/>
    <w:rsid w:val="00224420"/>
    <w:rsid w:val="0024184D"/>
    <w:rsid w:val="0024777F"/>
    <w:rsid w:val="00247C3D"/>
    <w:rsid w:val="00251F92"/>
    <w:rsid w:val="00252ECB"/>
    <w:rsid w:val="00260A39"/>
    <w:rsid w:val="002626ED"/>
    <w:rsid w:val="00263105"/>
    <w:rsid w:val="00263DDA"/>
    <w:rsid w:val="00281C39"/>
    <w:rsid w:val="00283F8C"/>
    <w:rsid w:val="00290586"/>
    <w:rsid w:val="00290626"/>
    <w:rsid w:val="00290797"/>
    <w:rsid w:val="002923AC"/>
    <w:rsid w:val="002A09B7"/>
    <w:rsid w:val="002A3DDB"/>
    <w:rsid w:val="002B0D65"/>
    <w:rsid w:val="002C021D"/>
    <w:rsid w:val="002C3F5E"/>
    <w:rsid w:val="002D1988"/>
    <w:rsid w:val="002D7F17"/>
    <w:rsid w:val="002E6CC4"/>
    <w:rsid w:val="002E79FD"/>
    <w:rsid w:val="002F3952"/>
    <w:rsid w:val="002F4756"/>
    <w:rsid w:val="003011A8"/>
    <w:rsid w:val="003042F9"/>
    <w:rsid w:val="003060AC"/>
    <w:rsid w:val="003171A5"/>
    <w:rsid w:val="00320164"/>
    <w:rsid w:val="00320C7A"/>
    <w:rsid w:val="0032118D"/>
    <w:rsid w:val="00322132"/>
    <w:rsid w:val="00324FAB"/>
    <w:rsid w:val="003277AB"/>
    <w:rsid w:val="003325D0"/>
    <w:rsid w:val="00335385"/>
    <w:rsid w:val="0033698A"/>
    <w:rsid w:val="00340D67"/>
    <w:rsid w:val="0034682A"/>
    <w:rsid w:val="00354166"/>
    <w:rsid w:val="0035669A"/>
    <w:rsid w:val="003614B7"/>
    <w:rsid w:val="00376C0F"/>
    <w:rsid w:val="00386728"/>
    <w:rsid w:val="00395FF5"/>
    <w:rsid w:val="003A0F54"/>
    <w:rsid w:val="003A2FFA"/>
    <w:rsid w:val="003A714B"/>
    <w:rsid w:val="003C326E"/>
    <w:rsid w:val="003C33D7"/>
    <w:rsid w:val="003C43A3"/>
    <w:rsid w:val="003D05D1"/>
    <w:rsid w:val="003D57BA"/>
    <w:rsid w:val="003D6A45"/>
    <w:rsid w:val="003D6CBE"/>
    <w:rsid w:val="003E00BD"/>
    <w:rsid w:val="003F136D"/>
    <w:rsid w:val="003F3B6F"/>
    <w:rsid w:val="003F6A4C"/>
    <w:rsid w:val="003F7A05"/>
    <w:rsid w:val="00404531"/>
    <w:rsid w:val="004117D5"/>
    <w:rsid w:val="00415369"/>
    <w:rsid w:val="004159A0"/>
    <w:rsid w:val="0041700C"/>
    <w:rsid w:val="00421083"/>
    <w:rsid w:val="0042256B"/>
    <w:rsid w:val="0042570B"/>
    <w:rsid w:val="00430F5F"/>
    <w:rsid w:val="0044126B"/>
    <w:rsid w:val="004429C4"/>
    <w:rsid w:val="0044775A"/>
    <w:rsid w:val="00447DC5"/>
    <w:rsid w:val="00450A57"/>
    <w:rsid w:val="0045276D"/>
    <w:rsid w:val="00455D50"/>
    <w:rsid w:val="00465B29"/>
    <w:rsid w:val="0047158A"/>
    <w:rsid w:val="00486C63"/>
    <w:rsid w:val="00487F60"/>
    <w:rsid w:val="004910B7"/>
    <w:rsid w:val="004912EC"/>
    <w:rsid w:val="00491743"/>
    <w:rsid w:val="00492390"/>
    <w:rsid w:val="00494BA0"/>
    <w:rsid w:val="004A2682"/>
    <w:rsid w:val="004A3785"/>
    <w:rsid w:val="004A4E95"/>
    <w:rsid w:val="004B7D7B"/>
    <w:rsid w:val="004C3DAC"/>
    <w:rsid w:val="004D09E1"/>
    <w:rsid w:val="004D2970"/>
    <w:rsid w:val="004D6A0B"/>
    <w:rsid w:val="004D7A5C"/>
    <w:rsid w:val="004E0119"/>
    <w:rsid w:val="004E46BE"/>
    <w:rsid w:val="004E55F8"/>
    <w:rsid w:val="004F2B53"/>
    <w:rsid w:val="004F407F"/>
    <w:rsid w:val="004F579E"/>
    <w:rsid w:val="004F75FA"/>
    <w:rsid w:val="005018D1"/>
    <w:rsid w:val="00504A72"/>
    <w:rsid w:val="005065FF"/>
    <w:rsid w:val="0050708F"/>
    <w:rsid w:val="00514574"/>
    <w:rsid w:val="00520E02"/>
    <w:rsid w:val="00534983"/>
    <w:rsid w:val="005367AA"/>
    <w:rsid w:val="00544D83"/>
    <w:rsid w:val="00545067"/>
    <w:rsid w:val="005543E7"/>
    <w:rsid w:val="0055612B"/>
    <w:rsid w:val="005651A1"/>
    <w:rsid w:val="005675C2"/>
    <w:rsid w:val="00570183"/>
    <w:rsid w:val="00572AFE"/>
    <w:rsid w:val="00573AEA"/>
    <w:rsid w:val="00573D0E"/>
    <w:rsid w:val="0057728C"/>
    <w:rsid w:val="005800E3"/>
    <w:rsid w:val="00580D23"/>
    <w:rsid w:val="00591FBF"/>
    <w:rsid w:val="005A4B6D"/>
    <w:rsid w:val="005A56A5"/>
    <w:rsid w:val="005A7CB5"/>
    <w:rsid w:val="005B20C5"/>
    <w:rsid w:val="005C185E"/>
    <w:rsid w:val="005C19D5"/>
    <w:rsid w:val="005C1A1A"/>
    <w:rsid w:val="005C59ED"/>
    <w:rsid w:val="005D04B5"/>
    <w:rsid w:val="005D4C33"/>
    <w:rsid w:val="005E254F"/>
    <w:rsid w:val="005F1606"/>
    <w:rsid w:val="0060451A"/>
    <w:rsid w:val="00605277"/>
    <w:rsid w:val="00611772"/>
    <w:rsid w:val="00612D5F"/>
    <w:rsid w:val="00614F93"/>
    <w:rsid w:val="00616480"/>
    <w:rsid w:val="00617788"/>
    <w:rsid w:val="00617BEB"/>
    <w:rsid w:val="00622073"/>
    <w:rsid w:val="00626A2A"/>
    <w:rsid w:val="00631097"/>
    <w:rsid w:val="00637425"/>
    <w:rsid w:val="00647B14"/>
    <w:rsid w:val="0065059D"/>
    <w:rsid w:val="006521EC"/>
    <w:rsid w:val="00661781"/>
    <w:rsid w:val="006702AA"/>
    <w:rsid w:val="00671F2C"/>
    <w:rsid w:val="00673848"/>
    <w:rsid w:val="00676102"/>
    <w:rsid w:val="00692D77"/>
    <w:rsid w:val="0069517D"/>
    <w:rsid w:val="006A2211"/>
    <w:rsid w:val="006A2DF3"/>
    <w:rsid w:val="006A3DD5"/>
    <w:rsid w:val="006B5D28"/>
    <w:rsid w:val="006B5E88"/>
    <w:rsid w:val="006B7929"/>
    <w:rsid w:val="006C595C"/>
    <w:rsid w:val="006C6E4D"/>
    <w:rsid w:val="006D16A9"/>
    <w:rsid w:val="006D4310"/>
    <w:rsid w:val="006E1E2F"/>
    <w:rsid w:val="006E67FC"/>
    <w:rsid w:val="006E791D"/>
    <w:rsid w:val="00700B73"/>
    <w:rsid w:val="007032EF"/>
    <w:rsid w:val="00707E27"/>
    <w:rsid w:val="00710C8B"/>
    <w:rsid w:val="0071707E"/>
    <w:rsid w:val="007201D2"/>
    <w:rsid w:val="007270A1"/>
    <w:rsid w:val="00730494"/>
    <w:rsid w:val="00734471"/>
    <w:rsid w:val="0073473D"/>
    <w:rsid w:val="00734F94"/>
    <w:rsid w:val="00737CBB"/>
    <w:rsid w:val="00737EF4"/>
    <w:rsid w:val="007433E4"/>
    <w:rsid w:val="00743DDB"/>
    <w:rsid w:val="007570D0"/>
    <w:rsid w:val="00761881"/>
    <w:rsid w:val="0076387C"/>
    <w:rsid w:val="00767B00"/>
    <w:rsid w:val="00774BDE"/>
    <w:rsid w:val="007769BE"/>
    <w:rsid w:val="0079165F"/>
    <w:rsid w:val="007925AD"/>
    <w:rsid w:val="007959AD"/>
    <w:rsid w:val="007A4E64"/>
    <w:rsid w:val="007B02D4"/>
    <w:rsid w:val="007B0400"/>
    <w:rsid w:val="007B3F24"/>
    <w:rsid w:val="007B6BB9"/>
    <w:rsid w:val="007D1791"/>
    <w:rsid w:val="007D202B"/>
    <w:rsid w:val="007D4CA5"/>
    <w:rsid w:val="007D77E7"/>
    <w:rsid w:val="007D7895"/>
    <w:rsid w:val="007E0A76"/>
    <w:rsid w:val="007E4743"/>
    <w:rsid w:val="007E5C58"/>
    <w:rsid w:val="007F3A3C"/>
    <w:rsid w:val="008055C3"/>
    <w:rsid w:val="00810C50"/>
    <w:rsid w:val="00814A8D"/>
    <w:rsid w:val="00815F90"/>
    <w:rsid w:val="0082057C"/>
    <w:rsid w:val="008256A5"/>
    <w:rsid w:val="00834AD4"/>
    <w:rsid w:val="00836FCE"/>
    <w:rsid w:val="0085532E"/>
    <w:rsid w:val="00856652"/>
    <w:rsid w:val="00864E98"/>
    <w:rsid w:val="00866C8D"/>
    <w:rsid w:val="00880031"/>
    <w:rsid w:val="0089182A"/>
    <w:rsid w:val="008939D2"/>
    <w:rsid w:val="00893C25"/>
    <w:rsid w:val="00896FEA"/>
    <w:rsid w:val="008A38D3"/>
    <w:rsid w:val="008A5D10"/>
    <w:rsid w:val="008A64D7"/>
    <w:rsid w:val="008B3BE4"/>
    <w:rsid w:val="008B6E73"/>
    <w:rsid w:val="008C2808"/>
    <w:rsid w:val="008D43CE"/>
    <w:rsid w:val="008D660F"/>
    <w:rsid w:val="008D70EE"/>
    <w:rsid w:val="008E0A14"/>
    <w:rsid w:val="008E0AE6"/>
    <w:rsid w:val="008E522E"/>
    <w:rsid w:val="008E5580"/>
    <w:rsid w:val="008E7C10"/>
    <w:rsid w:val="008F04A8"/>
    <w:rsid w:val="008F09BD"/>
    <w:rsid w:val="008F3774"/>
    <w:rsid w:val="008F6647"/>
    <w:rsid w:val="008F7775"/>
    <w:rsid w:val="00900EE9"/>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56B3A"/>
    <w:rsid w:val="00963CEE"/>
    <w:rsid w:val="00967843"/>
    <w:rsid w:val="009705A8"/>
    <w:rsid w:val="00976B31"/>
    <w:rsid w:val="00977C0C"/>
    <w:rsid w:val="00992DF4"/>
    <w:rsid w:val="00995F09"/>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01D91"/>
    <w:rsid w:val="00A10B1F"/>
    <w:rsid w:val="00A145B4"/>
    <w:rsid w:val="00A2537E"/>
    <w:rsid w:val="00A41556"/>
    <w:rsid w:val="00A41C60"/>
    <w:rsid w:val="00A44B4B"/>
    <w:rsid w:val="00A46F9B"/>
    <w:rsid w:val="00A50274"/>
    <w:rsid w:val="00A504D9"/>
    <w:rsid w:val="00A57D1A"/>
    <w:rsid w:val="00A6267B"/>
    <w:rsid w:val="00A81BFF"/>
    <w:rsid w:val="00A86DD1"/>
    <w:rsid w:val="00A937BB"/>
    <w:rsid w:val="00AA0826"/>
    <w:rsid w:val="00AA0CCD"/>
    <w:rsid w:val="00AA51A8"/>
    <w:rsid w:val="00AB3892"/>
    <w:rsid w:val="00AC2497"/>
    <w:rsid w:val="00AD172B"/>
    <w:rsid w:val="00AD1B9D"/>
    <w:rsid w:val="00AD370F"/>
    <w:rsid w:val="00AE019F"/>
    <w:rsid w:val="00AE06C5"/>
    <w:rsid w:val="00AF02F1"/>
    <w:rsid w:val="00AF1AE9"/>
    <w:rsid w:val="00B05AA1"/>
    <w:rsid w:val="00B21DBE"/>
    <w:rsid w:val="00B369B7"/>
    <w:rsid w:val="00B376A6"/>
    <w:rsid w:val="00B421B3"/>
    <w:rsid w:val="00B4492C"/>
    <w:rsid w:val="00B45722"/>
    <w:rsid w:val="00B468FF"/>
    <w:rsid w:val="00B51F9D"/>
    <w:rsid w:val="00B534B1"/>
    <w:rsid w:val="00B54A11"/>
    <w:rsid w:val="00B56CBB"/>
    <w:rsid w:val="00B6655F"/>
    <w:rsid w:val="00B77242"/>
    <w:rsid w:val="00B814C3"/>
    <w:rsid w:val="00B81FF9"/>
    <w:rsid w:val="00B852B5"/>
    <w:rsid w:val="00B865FD"/>
    <w:rsid w:val="00B95DFD"/>
    <w:rsid w:val="00B95FB1"/>
    <w:rsid w:val="00BA5E03"/>
    <w:rsid w:val="00BA7A83"/>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2593D"/>
    <w:rsid w:val="00C41B43"/>
    <w:rsid w:val="00C43669"/>
    <w:rsid w:val="00C477A3"/>
    <w:rsid w:val="00C537E1"/>
    <w:rsid w:val="00C612F2"/>
    <w:rsid w:val="00C653F1"/>
    <w:rsid w:val="00C66704"/>
    <w:rsid w:val="00C734B4"/>
    <w:rsid w:val="00C836CD"/>
    <w:rsid w:val="00C84A8B"/>
    <w:rsid w:val="00C925CC"/>
    <w:rsid w:val="00CA16F3"/>
    <w:rsid w:val="00CA52AA"/>
    <w:rsid w:val="00CA7A31"/>
    <w:rsid w:val="00CB1F2F"/>
    <w:rsid w:val="00CB2563"/>
    <w:rsid w:val="00CB2C44"/>
    <w:rsid w:val="00CC1861"/>
    <w:rsid w:val="00CC606F"/>
    <w:rsid w:val="00CE11DC"/>
    <w:rsid w:val="00CF09DF"/>
    <w:rsid w:val="00CF3A2F"/>
    <w:rsid w:val="00CF5060"/>
    <w:rsid w:val="00D15BCA"/>
    <w:rsid w:val="00D21474"/>
    <w:rsid w:val="00D25BC6"/>
    <w:rsid w:val="00D26C4B"/>
    <w:rsid w:val="00D27D0E"/>
    <w:rsid w:val="00D3431B"/>
    <w:rsid w:val="00D3501E"/>
    <w:rsid w:val="00D3615A"/>
    <w:rsid w:val="00D40AA6"/>
    <w:rsid w:val="00D432D0"/>
    <w:rsid w:val="00D46234"/>
    <w:rsid w:val="00D47ACA"/>
    <w:rsid w:val="00D505E9"/>
    <w:rsid w:val="00D54431"/>
    <w:rsid w:val="00D60414"/>
    <w:rsid w:val="00D642B7"/>
    <w:rsid w:val="00D65E14"/>
    <w:rsid w:val="00D81278"/>
    <w:rsid w:val="00D87270"/>
    <w:rsid w:val="00D96894"/>
    <w:rsid w:val="00DA0FAE"/>
    <w:rsid w:val="00DA1178"/>
    <w:rsid w:val="00DB1AE2"/>
    <w:rsid w:val="00DB67D6"/>
    <w:rsid w:val="00DB7C48"/>
    <w:rsid w:val="00DC1BA3"/>
    <w:rsid w:val="00DC3495"/>
    <w:rsid w:val="00DC78E1"/>
    <w:rsid w:val="00DD1830"/>
    <w:rsid w:val="00DF7FCA"/>
    <w:rsid w:val="00E00368"/>
    <w:rsid w:val="00E05177"/>
    <w:rsid w:val="00E17DA5"/>
    <w:rsid w:val="00E20875"/>
    <w:rsid w:val="00E210A0"/>
    <w:rsid w:val="00E2326B"/>
    <w:rsid w:val="00E30E56"/>
    <w:rsid w:val="00E332FD"/>
    <w:rsid w:val="00E337F8"/>
    <w:rsid w:val="00E35923"/>
    <w:rsid w:val="00E42400"/>
    <w:rsid w:val="00E43C8E"/>
    <w:rsid w:val="00E44136"/>
    <w:rsid w:val="00E47EF3"/>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3A8E"/>
    <w:rsid w:val="00EE66C2"/>
    <w:rsid w:val="00EF086D"/>
    <w:rsid w:val="00EF5DBB"/>
    <w:rsid w:val="00EF67CD"/>
    <w:rsid w:val="00F0167C"/>
    <w:rsid w:val="00F05F17"/>
    <w:rsid w:val="00F065C7"/>
    <w:rsid w:val="00F06697"/>
    <w:rsid w:val="00F07178"/>
    <w:rsid w:val="00F14828"/>
    <w:rsid w:val="00F16348"/>
    <w:rsid w:val="00F166A9"/>
    <w:rsid w:val="00F20CEE"/>
    <w:rsid w:val="00F36AB4"/>
    <w:rsid w:val="00F37C22"/>
    <w:rsid w:val="00F4344D"/>
    <w:rsid w:val="00F47B53"/>
    <w:rsid w:val="00F5415F"/>
    <w:rsid w:val="00F56F31"/>
    <w:rsid w:val="00F5744B"/>
    <w:rsid w:val="00F6529C"/>
    <w:rsid w:val="00F6575A"/>
    <w:rsid w:val="00F65D9E"/>
    <w:rsid w:val="00F73B5E"/>
    <w:rsid w:val="00F90F6E"/>
    <w:rsid w:val="00F91999"/>
    <w:rsid w:val="00F92ACA"/>
    <w:rsid w:val="00F93F1F"/>
    <w:rsid w:val="00F9456B"/>
    <w:rsid w:val="00FA0B4B"/>
    <w:rsid w:val="00FB0803"/>
    <w:rsid w:val="00FB1133"/>
    <w:rsid w:val="00FB1F28"/>
    <w:rsid w:val="00FB42D6"/>
    <w:rsid w:val="00FB7DCF"/>
    <w:rsid w:val="00FC198C"/>
    <w:rsid w:val="00FC6528"/>
    <w:rsid w:val="00FD3DF0"/>
    <w:rsid w:val="00FD5535"/>
    <w:rsid w:val="00FD6308"/>
    <w:rsid w:val="00FF0E65"/>
    <w:rsid w:val="00FF13CE"/>
    <w:rsid w:val="00FF2B04"/>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5736184-E18D-4BEA-AC7E-76940215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80D23"/>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354166"/>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
    <w:locked/>
    <w:rsid w:val="007D4CA5"/>
    <w:rPr>
      <w:rFonts w:asciiTheme="majorHAnsi" w:eastAsiaTheme="majorEastAsia" w:hAnsiTheme="majorHAnsi" w:cs="Times New Roman"/>
      <w:b/>
      <w:bCs/>
      <w:color w:val="4F81BD" w:themeColor="accent1"/>
    </w:rPr>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99"/>
    <w:locked/>
    <w:rsid w:val="00FC198C"/>
    <w:rPr>
      <w:rFonts w:ascii="Cambria"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C198C"/>
    <w:rPr>
      <w:rFonts w:ascii="Tahoma" w:hAnsi="Tahoma" w:cs="Tahoma"/>
      <w:sz w:val="16"/>
      <w:szCs w:val="16"/>
    </w:rPr>
  </w:style>
  <w:style w:type="paragraph" w:styleId="a9">
    <w:name w:val="No Spacing"/>
    <w:uiPriority w:val="1"/>
    <w:qFormat/>
    <w:rsid w:val="0024184D"/>
    <w:pPr>
      <w:spacing w:after="0" w:line="240" w:lineRule="auto"/>
    </w:pPr>
    <w:rPr>
      <w:rFonts w:cs="Times New Roman"/>
    </w:rPr>
  </w:style>
  <w:style w:type="character" w:styleId="aa">
    <w:name w:val="Hyperlink"/>
    <w:basedOn w:val="a0"/>
    <w:uiPriority w:val="99"/>
    <w:unhideWhenUsed/>
    <w:rsid w:val="000D404F"/>
    <w:rPr>
      <w:rFonts w:cs="Times New Roman"/>
      <w:color w:val="0000FF"/>
      <w:u w:val="single"/>
    </w:rPr>
  </w:style>
  <w:style w:type="character" w:customStyle="1" w:styleId="apple-converted-space">
    <w:name w:val="apple-converted-space"/>
    <w:basedOn w:val="a0"/>
    <w:rsid w:val="00504A72"/>
    <w:rPr>
      <w:rFonts w:cs="Times New Roman"/>
    </w:rPr>
  </w:style>
  <w:style w:type="character" w:customStyle="1" w:styleId="comment">
    <w:name w:val="comment"/>
    <w:basedOn w:val="a0"/>
    <w:rsid w:val="00354166"/>
    <w:rPr>
      <w:rFonts w:cs="Times New Roman"/>
    </w:rPr>
  </w:style>
  <w:style w:type="character" w:styleId="ab">
    <w:name w:val="Emphasis"/>
    <w:basedOn w:val="a0"/>
    <w:uiPriority w:val="20"/>
    <w:qFormat/>
    <w:rsid w:val="00354166"/>
    <w:rPr>
      <w:rFonts w:cs="Times New Roman"/>
      <w:i/>
      <w:iCs/>
    </w:rPr>
  </w:style>
  <w:style w:type="character" w:customStyle="1" w:styleId="paragraf">
    <w:name w:val="paragraf"/>
    <w:basedOn w:val="a0"/>
    <w:rsid w:val="007D4CA5"/>
    <w:rPr>
      <w:rFonts w:cs="Times New Roman"/>
    </w:rPr>
  </w:style>
  <w:style w:type="character" w:styleId="ac">
    <w:name w:val="Strong"/>
    <w:basedOn w:val="a0"/>
    <w:uiPriority w:val="22"/>
    <w:qFormat/>
    <w:rsid w:val="00580D23"/>
    <w:rPr>
      <w:rFonts w:cs="Times New Roman"/>
      <w:b/>
      <w:bCs/>
    </w:rPr>
  </w:style>
  <w:style w:type="table" w:styleId="ad">
    <w:name w:val="Table Grid"/>
    <w:basedOn w:val="a1"/>
    <w:uiPriority w:val="59"/>
    <w:rsid w:val="006702A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rPr>
      <w:rFonts w:cs="Times New Roman"/>
    </w:rPr>
  </w:style>
  <w:style w:type="character" w:customStyle="1" w:styleId="11">
    <w:name w:val="Название1"/>
    <w:basedOn w:val="a0"/>
    <w:rsid w:val="009A33BB"/>
    <w:rPr>
      <w:rFonts w:cs="Times New Roman"/>
    </w:rPr>
  </w:style>
  <w:style w:type="character" w:customStyle="1" w:styleId="12">
    <w:name w:val="Дата1"/>
    <w:basedOn w:val="a0"/>
    <w:rsid w:val="009A33BB"/>
    <w:rPr>
      <w:rFonts w:cs="Times New Roman"/>
    </w:rPr>
  </w:style>
  <w:style w:type="character" w:styleId="ae">
    <w:name w:val="FollowedHyperlink"/>
    <w:basedOn w:val="a0"/>
    <w:uiPriority w:val="99"/>
    <w:semiHidden/>
    <w:unhideWhenUsed/>
    <w:rsid w:val="009A33BB"/>
    <w:rPr>
      <w:rFonts w:cs="Times New Roman"/>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0F64EC"/>
    <w:rPr>
      <w:rFonts w:ascii="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0F64EC"/>
    <w:rPr>
      <w:rFonts w:ascii="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D432D0"/>
    <w:rPr>
      <w:rFonts w:cs="Times New Roman"/>
    </w:rPr>
  </w:style>
  <w:style w:type="paragraph" w:customStyle="1" w:styleId="c0">
    <w:name w:val="c0"/>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D432D0"/>
    <w:rPr>
      <w:rFonts w:cs="Times New Roman"/>
    </w:rPr>
  </w:style>
  <w:style w:type="character" w:customStyle="1" w:styleId="21">
    <w:name w:val="Название2"/>
    <w:basedOn w:val="a0"/>
    <w:rsid w:val="007433E4"/>
  </w:style>
  <w:style w:type="character" w:customStyle="1" w:styleId="22">
    <w:name w:val="Дата2"/>
    <w:basedOn w:val="a0"/>
    <w:rsid w:val="007433E4"/>
  </w:style>
  <w:style w:type="character" w:customStyle="1" w:styleId="31">
    <w:name w:val="Название3"/>
    <w:basedOn w:val="a0"/>
    <w:rsid w:val="00395FF5"/>
  </w:style>
  <w:style w:type="character" w:customStyle="1" w:styleId="32">
    <w:name w:val="Дата3"/>
    <w:basedOn w:val="a0"/>
    <w:rsid w:val="00395FF5"/>
  </w:style>
  <w:style w:type="character" w:customStyle="1" w:styleId="title">
    <w:name w:val="title"/>
    <w:basedOn w:val="a0"/>
    <w:rsid w:val="00737EF4"/>
  </w:style>
  <w:style w:type="character" w:customStyle="1" w:styleId="date">
    <w:name w:val="date"/>
    <w:basedOn w:val="a0"/>
    <w:rsid w:val="0073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44873">
      <w:bodyDiv w:val="1"/>
      <w:marLeft w:val="0"/>
      <w:marRight w:val="0"/>
      <w:marTop w:val="0"/>
      <w:marBottom w:val="0"/>
      <w:divBdr>
        <w:top w:val="none" w:sz="0" w:space="0" w:color="auto"/>
        <w:left w:val="none" w:sz="0" w:space="0" w:color="auto"/>
        <w:bottom w:val="none" w:sz="0" w:space="0" w:color="auto"/>
        <w:right w:val="none" w:sz="0" w:space="0" w:color="auto"/>
      </w:divBdr>
    </w:div>
    <w:div w:id="335351770">
      <w:bodyDiv w:val="1"/>
      <w:marLeft w:val="0"/>
      <w:marRight w:val="0"/>
      <w:marTop w:val="0"/>
      <w:marBottom w:val="0"/>
      <w:divBdr>
        <w:top w:val="none" w:sz="0" w:space="0" w:color="auto"/>
        <w:left w:val="none" w:sz="0" w:space="0" w:color="auto"/>
        <w:bottom w:val="none" w:sz="0" w:space="0" w:color="auto"/>
        <w:right w:val="none" w:sz="0" w:space="0" w:color="auto"/>
      </w:divBdr>
    </w:div>
    <w:div w:id="657613470">
      <w:bodyDiv w:val="1"/>
      <w:marLeft w:val="0"/>
      <w:marRight w:val="0"/>
      <w:marTop w:val="0"/>
      <w:marBottom w:val="0"/>
      <w:divBdr>
        <w:top w:val="none" w:sz="0" w:space="0" w:color="auto"/>
        <w:left w:val="none" w:sz="0" w:space="0" w:color="auto"/>
        <w:bottom w:val="none" w:sz="0" w:space="0" w:color="auto"/>
        <w:right w:val="none" w:sz="0" w:space="0" w:color="auto"/>
      </w:divBdr>
    </w:div>
    <w:div w:id="990252504">
      <w:marLeft w:val="0"/>
      <w:marRight w:val="0"/>
      <w:marTop w:val="0"/>
      <w:marBottom w:val="0"/>
      <w:divBdr>
        <w:top w:val="none" w:sz="0" w:space="0" w:color="auto"/>
        <w:left w:val="none" w:sz="0" w:space="0" w:color="auto"/>
        <w:bottom w:val="none" w:sz="0" w:space="0" w:color="auto"/>
        <w:right w:val="none" w:sz="0" w:space="0" w:color="auto"/>
      </w:divBdr>
    </w:div>
    <w:div w:id="990252505">
      <w:marLeft w:val="0"/>
      <w:marRight w:val="0"/>
      <w:marTop w:val="0"/>
      <w:marBottom w:val="0"/>
      <w:divBdr>
        <w:top w:val="none" w:sz="0" w:space="0" w:color="auto"/>
        <w:left w:val="none" w:sz="0" w:space="0" w:color="auto"/>
        <w:bottom w:val="none" w:sz="0" w:space="0" w:color="auto"/>
        <w:right w:val="none" w:sz="0" w:space="0" w:color="auto"/>
      </w:divBdr>
    </w:div>
    <w:div w:id="990252506">
      <w:marLeft w:val="0"/>
      <w:marRight w:val="0"/>
      <w:marTop w:val="0"/>
      <w:marBottom w:val="0"/>
      <w:divBdr>
        <w:top w:val="none" w:sz="0" w:space="0" w:color="auto"/>
        <w:left w:val="none" w:sz="0" w:space="0" w:color="auto"/>
        <w:bottom w:val="none" w:sz="0" w:space="0" w:color="auto"/>
        <w:right w:val="none" w:sz="0" w:space="0" w:color="auto"/>
      </w:divBdr>
    </w:div>
    <w:div w:id="990252507">
      <w:marLeft w:val="0"/>
      <w:marRight w:val="0"/>
      <w:marTop w:val="0"/>
      <w:marBottom w:val="0"/>
      <w:divBdr>
        <w:top w:val="none" w:sz="0" w:space="0" w:color="auto"/>
        <w:left w:val="none" w:sz="0" w:space="0" w:color="auto"/>
        <w:bottom w:val="none" w:sz="0" w:space="0" w:color="auto"/>
        <w:right w:val="none" w:sz="0" w:space="0" w:color="auto"/>
      </w:divBdr>
    </w:div>
    <w:div w:id="990252508">
      <w:marLeft w:val="0"/>
      <w:marRight w:val="0"/>
      <w:marTop w:val="0"/>
      <w:marBottom w:val="0"/>
      <w:divBdr>
        <w:top w:val="none" w:sz="0" w:space="0" w:color="auto"/>
        <w:left w:val="none" w:sz="0" w:space="0" w:color="auto"/>
        <w:bottom w:val="none" w:sz="0" w:space="0" w:color="auto"/>
        <w:right w:val="none" w:sz="0" w:space="0" w:color="auto"/>
      </w:divBdr>
    </w:div>
    <w:div w:id="990252509">
      <w:marLeft w:val="0"/>
      <w:marRight w:val="0"/>
      <w:marTop w:val="0"/>
      <w:marBottom w:val="0"/>
      <w:divBdr>
        <w:top w:val="none" w:sz="0" w:space="0" w:color="auto"/>
        <w:left w:val="none" w:sz="0" w:space="0" w:color="auto"/>
        <w:bottom w:val="none" w:sz="0" w:space="0" w:color="auto"/>
        <w:right w:val="none" w:sz="0" w:space="0" w:color="auto"/>
      </w:divBdr>
    </w:div>
    <w:div w:id="990252510">
      <w:marLeft w:val="0"/>
      <w:marRight w:val="0"/>
      <w:marTop w:val="0"/>
      <w:marBottom w:val="0"/>
      <w:divBdr>
        <w:top w:val="none" w:sz="0" w:space="0" w:color="auto"/>
        <w:left w:val="none" w:sz="0" w:space="0" w:color="auto"/>
        <w:bottom w:val="none" w:sz="0" w:space="0" w:color="auto"/>
        <w:right w:val="none" w:sz="0" w:space="0" w:color="auto"/>
      </w:divBdr>
    </w:div>
    <w:div w:id="990252512">
      <w:marLeft w:val="0"/>
      <w:marRight w:val="0"/>
      <w:marTop w:val="0"/>
      <w:marBottom w:val="0"/>
      <w:divBdr>
        <w:top w:val="none" w:sz="0" w:space="0" w:color="auto"/>
        <w:left w:val="none" w:sz="0" w:space="0" w:color="auto"/>
        <w:bottom w:val="none" w:sz="0" w:space="0" w:color="auto"/>
        <w:right w:val="none" w:sz="0" w:space="0" w:color="auto"/>
      </w:divBdr>
    </w:div>
    <w:div w:id="990252513">
      <w:marLeft w:val="0"/>
      <w:marRight w:val="0"/>
      <w:marTop w:val="0"/>
      <w:marBottom w:val="0"/>
      <w:divBdr>
        <w:top w:val="none" w:sz="0" w:space="0" w:color="auto"/>
        <w:left w:val="none" w:sz="0" w:space="0" w:color="auto"/>
        <w:bottom w:val="none" w:sz="0" w:space="0" w:color="auto"/>
        <w:right w:val="none" w:sz="0" w:space="0" w:color="auto"/>
      </w:divBdr>
    </w:div>
    <w:div w:id="990252514">
      <w:marLeft w:val="0"/>
      <w:marRight w:val="0"/>
      <w:marTop w:val="0"/>
      <w:marBottom w:val="0"/>
      <w:divBdr>
        <w:top w:val="none" w:sz="0" w:space="0" w:color="auto"/>
        <w:left w:val="none" w:sz="0" w:space="0" w:color="auto"/>
        <w:bottom w:val="none" w:sz="0" w:space="0" w:color="auto"/>
        <w:right w:val="none" w:sz="0" w:space="0" w:color="auto"/>
      </w:divBdr>
    </w:div>
    <w:div w:id="990252515">
      <w:marLeft w:val="0"/>
      <w:marRight w:val="0"/>
      <w:marTop w:val="0"/>
      <w:marBottom w:val="0"/>
      <w:divBdr>
        <w:top w:val="none" w:sz="0" w:space="0" w:color="auto"/>
        <w:left w:val="none" w:sz="0" w:space="0" w:color="auto"/>
        <w:bottom w:val="none" w:sz="0" w:space="0" w:color="auto"/>
        <w:right w:val="none" w:sz="0" w:space="0" w:color="auto"/>
      </w:divBdr>
    </w:div>
    <w:div w:id="990252516">
      <w:marLeft w:val="0"/>
      <w:marRight w:val="0"/>
      <w:marTop w:val="0"/>
      <w:marBottom w:val="0"/>
      <w:divBdr>
        <w:top w:val="none" w:sz="0" w:space="0" w:color="auto"/>
        <w:left w:val="none" w:sz="0" w:space="0" w:color="auto"/>
        <w:bottom w:val="none" w:sz="0" w:space="0" w:color="auto"/>
        <w:right w:val="none" w:sz="0" w:space="0" w:color="auto"/>
      </w:divBdr>
    </w:div>
    <w:div w:id="990252517">
      <w:marLeft w:val="0"/>
      <w:marRight w:val="0"/>
      <w:marTop w:val="0"/>
      <w:marBottom w:val="0"/>
      <w:divBdr>
        <w:top w:val="none" w:sz="0" w:space="0" w:color="auto"/>
        <w:left w:val="none" w:sz="0" w:space="0" w:color="auto"/>
        <w:bottom w:val="none" w:sz="0" w:space="0" w:color="auto"/>
        <w:right w:val="none" w:sz="0" w:space="0" w:color="auto"/>
      </w:divBdr>
      <w:divsChild>
        <w:div w:id="990252525">
          <w:marLeft w:val="0"/>
          <w:marRight w:val="0"/>
          <w:marTop w:val="0"/>
          <w:marBottom w:val="0"/>
          <w:divBdr>
            <w:top w:val="none" w:sz="0" w:space="0" w:color="auto"/>
            <w:left w:val="none" w:sz="0" w:space="0" w:color="auto"/>
            <w:bottom w:val="none" w:sz="0" w:space="0" w:color="auto"/>
            <w:right w:val="none" w:sz="0" w:space="0" w:color="auto"/>
          </w:divBdr>
        </w:div>
      </w:divsChild>
    </w:div>
    <w:div w:id="990252518">
      <w:marLeft w:val="0"/>
      <w:marRight w:val="0"/>
      <w:marTop w:val="0"/>
      <w:marBottom w:val="0"/>
      <w:divBdr>
        <w:top w:val="none" w:sz="0" w:space="0" w:color="auto"/>
        <w:left w:val="none" w:sz="0" w:space="0" w:color="auto"/>
        <w:bottom w:val="none" w:sz="0" w:space="0" w:color="auto"/>
        <w:right w:val="none" w:sz="0" w:space="0" w:color="auto"/>
      </w:divBdr>
    </w:div>
    <w:div w:id="990252520">
      <w:marLeft w:val="0"/>
      <w:marRight w:val="0"/>
      <w:marTop w:val="0"/>
      <w:marBottom w:val="0"/>
      <w:divBdr>
        <w:top w:val="none" w:sz="0" w:space="0" w:color="auto"/>
        <w:left w:val="none" w:sz="0" w:space="0" w:color="auto"/>
        <w:bottom w:val="none" w:sz="0" w:space="0" w:color="auto"/>
        <w:right w:val="none" w:sz="0" w:space="0" w:color="auto"/>
      </w:divBdr>
    </w:div>
    <w:div w:id="990252521">
      <w:marLeft w:val="0"/>
      <w:marRight w:val="0"/>
      <w:marTop w:val="0"/>
      <w:marBottom w:val="0"/>
      <w:divBdr>
        <w:top w:val="none" w:sz="0" w:space="0" w:color="auto"/>
        <w:left w:val="none" w:sz="0" w:space="0" w:color="auto"/>
        <w:bottom w:val="none" w:sz="0" w:space="0" w:color="auto"/>
        <w:right w:val="none" w:sz="0" w:space="0" w:color="auto"/>
      </w:divBdr>
    </w:div>
    <w:div w:id="990252522">
      <w:marLeft w:val="0"/>
      <w:marRight w:val="0"/>
      <w:marTop w:val="0"/>
      <w:marBottom w:val="0"/>
      <w:divBdr>
        <w:top w:val="none" w:sz="0" w:space="0" w:color="auto"/>
        <w:left w:val="none" w:sz="0" w:space="0" w:color="auto"/>
        <w:bottom w:val="none" w:sz="0" w:space="0" w:color="auto"/>
        <w:right w:val="none" w:sz="0" w:space="0" w:color="auto"/>
      </w:divBdr>
    </w:div>
    <w:div w:id="990252523">
      <w:marLeft w:val="0"/>
      <w:marRight w:val="0"/>
      <w:marTop w:val="0"/>
      <w:marBottom w:val="0"/>
      <w:divBdr>
        <w:top w:val="none" w:sz="0" w:space="0" w:color="auto"/>
        <w:left w:val="none" w:sz="0" w:space="0" w:color="auto"/>
        <w:bottom w:val="none" w:sz="0" w:space="0" w:color="auto"/>
        <w:right w:val="none" w:sz="0" w:space="0" w:color="auto"/>
      </w:divBdr>
      <w:divsChild>
        <w:div w:id="990252557">
          <w:marLeft w:val="0"/>
          <w:marRight w:val="0"/>
          <w:marTop w:val="0"/>
          <w:marBottom w:val="0"/>
          <w:divBdr>
            <w:top w:val="none" w:sz="0" w:space="0" w:color="auto"/>
            <w:left w:val="none" w:sz="0" w:space="0" w:color="auto"/>
            <w:bottom w:val="none" w:sz="0" w:space="0" w:color="auto"/>
            <w:right w:val="none" w:sz="0" w:space="0" w:color="auto"/>
          </w:divBdr>
        </w:div>
      </w:divsChild>
    </w:div>
    <w:div w:id="990252526">
      <w:marLeft w:val="0"/>
      <w:marRight w:val="0"/>
      <w:marTop w:val="0"/>
      <w:marBottom w:val="0"/>
      <w:divBdr>
        <w:top w:val="none" w:sz="0" w:space="0" w:color="auto"/>
        <w:left w:val="none" w:sz="0" w:space="0" w:color="auto"/>
        <w:bottom w:val="none" w:sz="0" w:space="0" w:color="auto"/>
        <w:right w:val="none" w:sz="0" w:space="0" w:color="auto"/>
      </w:divBdr>
    </w:div>
    <w:div w:id="990252527">
      <w:marLeft w:val="0"/>
      <w:marRight w:val="0"/>
      <w:marTop w:val="0"/>
      <w:marBottom w:val="0"/>
      <w:divBdr>
        <w:top w:val="none" w:sz="0" w:space="0" w:color="auto"/>
        <w:left w:val="none" w:sz="0" w:space="0" w:color="auto"/>
        <w:bottom w:val="none" w:sz="0" w:space="0" w:color="auto"/>
        <w:right w:val="none" w:sz="0" w:space="0" w:color="auto"/>
      </w:divBdr>
    </w:div>
    <w:div w:id="990252528">
      <w:marLeft w:val="0"/>
      <w:marRight w:val="0"/>
      <w:marTop w:val="0"/>
      <w:marBottom w:val="0"/>
      <w:divBdr>
        <w:top w:val="none" w:sz="0" w:space="0" w:color="auto"/>
        <w:left w:val="none" w:sz="0" w:space="0" w:color="auto"/>
        <w:bottom w:val="none" w:sz="0" w:space="0" w:color="auto"/>
        <w:right w:val="none" w:sz="0" w:space="0" w:color="auto"/>
      </w:divBdr>
    </w:div>
    <w:div w:id="990252529">
      <w:marLeft w:val="0"/>
      <w:marRight w:val="0"/>
      <w:marTop w:val="0"/>
      <w:marBottom w:val="0"/>
      <w:divBdr>
        <w:top w:val="none" w:sz="0" w:space="0" w:color="auto"/>
        <w:left w:val="none" w:sz="0" w:space="0" w:color="auto"/>
        <w:bottom w:val="none" w:sz="0" w:space="0" w:color="auto"/>
        <w:right w:val="none" w:sz="0" w:space="0" w:color="auto"/>
      </w:divBdr>
    </w:div>
    <w:div w:id="990252530">
      <w:marLeft w:val="0"/>
      <w:marRight w:val="0"/>
      <w:marTop w:val="0"/>
      <w:marBottom w:val="0"/>
      <w:divBdr>
        <w:top w:val="none" w:sz="0" w:space="0" w:color="auto"/>
        <w:left w:val="none" w:sz="0" w:space="0" w:color="auto"/>
        <w:bottom w:val="none" w:sz="0" w:space="0" w:color="auto"/>
        <w:right w:val="none" w:sz="0" w:space="0" w:color="auto"/>
      </w:divBdr>
    </w:div>
    <w:div w:id="990252531">
      <w:marLeft w:val="0"/>
      <w:marRight w:val="0"/>
      <w:marTop w:val="0"/>
      <w:marBottom w:val="0"/>
      <w:divBdr>
        <w:top w:val="none" w:sz="0" w:space="0" w:color="auto"/>
        <w:left w:val="none" w:sz="0" w:space="0" w:color="auto"/>
        <w:bottom w:val="none" w:sz="0" w:space="0" w:color="auto"/>
        <w:right w:val="none" w:sz="0" w:space="0" w:color="auto"/>
      </w:divBdr>
      <w:divsChild>
        <w:div w:id="990252519">
          <w:marLeft w:val="0"/>
          <w:marRight w:val="0"/>
          <w:marTop w:val="0"/>
          <w:marBottom w:val="0"/>
          <w:divBdr>
            <w:top w:val="none" w:sz="0" w:space="0" w:color="auto"/>
            <w:left w:val="none" w:sz="0" w:space="0" w:color="auto"/>
            <w:bottom w:val="none" w:sz="0" w:space="0" w:color="auto"/>
            <w:right w:val="none" w:sz="0" w:space="0" w:color="auto"/>
          </w:divBdr>
        </w:div>
      </w:divsChild>
    </w:div>
    <w:div w:id="990252532">
      <w:marLeft w:val="0"/>
      <w:marRight w:val="0"/>
      <w:marTop w:val="0"/>
      <w:marBottom w:val="0"/>
      <w:divBdr>
        <w:top w:val="none" w:sz="0" w:space="0" w:color="auto"/>
        <w:left w:val="none" w:sz="0" w:space="0" w:color="auto"/>
        <w:bottom w:val="none" w:sz="0" w:space="0" w:color="auto"/>
        <w:right w:val="none" w:sz="0" w:space="0" w:color="auto"/>
      </w:divBdr>
    </w:div>
    <w:div w:id="990252533">
      <w:marLeft w:val="0"/>
      <w:marRight w:val="0"/>
      <w:marTop w:val="0"/>
      <w:marBottom w:val="0"/>
      <w:divBdr>
        <w:top w:val="none" w:sz="0" w:space="0" w:color="auto"/>
        <w:left w:val="none" w:sz="0" w:space="0" w:color="auto"/>
        <w:bottom w:val="none" w:sz="0" w:space="0" w:color="auto"/>
        <w:right w:val="none" w:sz="0" w:space="0" w:color="auto"/>
      </w:divBdr>
    </w:div>
    <w:div w:id="990252536">
      <w:marLeft w:val="0"/>
      <w:marRight w:val="0"/>
      <w:marTop w:val="0"/>
      <w:marBottom w:val="0"/>
      <w:divBdr>
        <w:top w:val="none" w:sz="0" w:space="0" w:color="auto"/>
        <w:left w:val="none" w:sz="0" w:space="0" w:color="auto"/>
        <w:bottom w:val="none" w:sz="0" w:space="0" w:color="auto"/>
        <w:right w:val="none" w:sz="0" w:space="0" w:color="auto"/>
      </w:divBdr>
    </w:div>
    <w:div w:id="990252537">
      <w:marLeft w:val="0"/>
      <w:marRight w:val="0"/>
      <w:marTop w:val="0"/>
      <w:marBottom w:val="0"/>
      <w:divBdr>
        <w:top w:val="none" w:sz="0" w:space="0" w:color="auto"/>
        <w:left w:val="none" w:sz="0" w:space="0" w:color="auto"/>
        <w:bottom w:val="none" w:sz="0" w:space="0" w:color="auto"/>
        <w:right w:val="none" w:sz="0" w:space="0" w:color="auto"/>
      </w:divBdr>
    </w:div>
    <w:div w:id="990252538">
      <w:marLeft w:val="0"/>
      <w:marRight w:val="0"/>
      <w:marTop w:val="0"/>
      <w:marBottom w:val="0"/>
      <w:divBdr>
        <w:top w:val="none" w:sz="0" w:space="0" w:color="auto"/>
        <w:left w:val="none" w:sz="0" w:space="0" w:color="auto"/>
        <w:bottom w:val="none" w:sz="0" w:space="0" w:color="auto"/>
        <w:right w:val="none" w:sz="0" w:space="0" w:color="auto"/>
      </w:divBdr>
    </w:div>
    <w:div w:id="990252539">
      <w:marLeft w:val="0"/>
      <w:marRight w:val="0"/>
      <w:marTop w:val="0"/>
      <w:marBottom w:val="0"/>
      <w:divBdr>
        <w:top w:val="none" w:sz="0" w:space="0" w:color="auto"/>
        <w:left w:val="none" w:sz="0" w:space="0" w:color="auto"/>
        <w:bottom w:val="none" w:sz="0" w:space="0" w:color="auto"/>
        <w:right w:val="none" w:sz="0" w:space="0" w:color="auto"/>
      </w:divBdr>
      <w:divsChild>
        <w:div w:id="990252524">
          <w:marLeft w:val="720"/>
          <w:marRight w:val="720"/>
          <w:marTop w:val="100"/>
          <w:marBottom w:val="100"/>
          <w:divBdr>
            <w:top w:val="none" w:sz="0" w:space="0" w:color="auto"/>
            <w:left w:val="none" w:sz="0" w:space="0" w:color="auto"/>
            <w:bottom w:val="none" w:sz="0" w:space="0" w:color="auto"/>
            <w:right w:val="none" w:sz="0" w:space="0" w:color="auto"/>
          </w:divBdr>
        </w:div>
        <w:div w:id="990252534">
          <w:marLeft w:val="720"/>
          <w:marRight w:val="720"/>
          <w:marTop w:val="100"/>
          <w:marBottom w:val="100"/>
          <w:divBdr>
            <w:top w:val="none" w:sz="0" w:space="0" w:color="auto"/>
            <w:left w:val="none" w:sz="0" w:space="0" w:color="auto"/>
            <w:bottom w:val="none" w:sz="0" w:space="0" w:color="auto"/>
            <w:right w:val="none" w:sz="0" w:space="0" w:color="auto"/>
          </w:divBdr>
          <w:divsChild>
            <w:div w:id="990252561">
              <w:marLeft w:val="720"/>
              <w:marRight w:val="720"/>
              <w:marTop w:val="100"/>
              <w:marBottom w:val="100"/>
              <w:divBdr>
                <w:top w:val="none" w:sz="0" w:space="0" w:color="auto"/>
                <w:left w:val="none" w:sz="0" w:space="0" w:color="auto"/>
                <w:bottom w:val="none" w:sz="0" w:space="0" w:color="auto"/>
                <w:right w:val="none" w:sz="0" w:space="0" w:color="auto"/>
              </w:divBdr>
            </w:div>
          </w:divsChild>
        </w:div>
        <w:div w:id="990252540">
          <w:marLeft w:val="720"/>
          <w:marRight w:val="720"/>
          <w:marTop w:val="100"/>
          <w:marBottom w:val="100"/>
          <w:divBdr>
            <w:top w:val="none" w:sz="0" w:space="0" w:color="auto"/>
            <w:left w:val="none" w:sz="0" w:space="0" w:color="auto"/>
            <w:bottom w:val="none" w:sz="0" w:space="0" w:color="auto"/>
            <w:right w:val="none" w:sz="0" w:space="0" w:color="auto"/>
          </w:divBdr>
          <w:divsChild>
            <w:div w:id="99025257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0252541">
      <w:marLeft w:val="0"/>
      <w:marRight w:val="0"/>
      <w:marTop w:val="0"/>
      <w:marBottom w:val="0"/>
      <w:divBdr>
        <w:top w:val="none" w:sz="0" w:space="0" w:color="auto"/>
        <w:left w:val="none" w:sz="0" w:space="0" w:color="auto"/>
        <w:bottom w:val="none" w:sz="0" w:space="0" w:color="auto"/>
        <w:right w:val="none" w:sz="0" w:space="0" w:color="auto"/>
      </w:divBdr>
    </w:div>
    <w:div w:id="990252543">
      <w:marLeft w:val="0"/>
      <w:marRight w:val="0"/>
      <w:marTop w:val="0"/>
      <w:marBottom w:val="0"/>
      <w:divBdr>
        <w:top w:val="none" w:sz="0" w:space="0" w:color="auto"/>
        <w:left w:val="none" w:sz="0" w:space="0" w:color="auto"/>
        <w:bottom w:val="none" w:sz="0" w:space="0" w:color="auto"/>
        <w:right w:val="none" w:sz="0" w:space="0" w:color="auto"/>
      </w:divBdr>
    </w:div>
    <w:div w:id="990252544">
      <w:marLeft w:val="0"/>
      <w:marRight w:val="0"/>
      <w:marTop w:val="0"/>
      <w:marBottom w:val="0"/>
      <w:divBdr>
        <w:top w:val="none" w:sz="0" w:space="0" w:color="auto"/>
        <w:left w:val="none" w:sz="0" w:space="0" w:color="auto"/>
        <w:bottom w:val="none" w:sz="0" w:space="0" w:color="auto"/>
        <w:right w:val="none" w:sz="0" w:space="0" w:color="auto"/>
      </w:divBdr>
    </w:div>
    <w:div w:id="990252545">
      <w:marLeft w:val="0"/>
      <w:marRight w:val="0"/>
      <w:marTop w:val="0"/>
      <w:marBottom w:val="0"/>
      <w:divBdr>
        <w:top w:val="none" w:sz="0" w:space="0" w:color="auto"/>
        <w:left w:val="none" w:sz="0" w:space="0" w:color="auto"/>
        <w:bottom w:val="none" w:sz="0" w:space="0" w:color="auto"/>
        <w:right w:val="none" w:sz="0" w:space="0" w:color="auto"/>
      </w:divBdr>
    </w:div>
    <w:div w:id="990252546">
      <w:marLeft w:val="0"/>
      <w:marRight w:val="0"/>
      <w:marTop w:val="0"/>
      <w:marBottom w:val="0"/>
      <w:divBdr>
        <w:top w:val="none" w:sz="0" w:space="0" w:color="auto"/>
        <w:left w:val="none" w:sz="0" w:space="0" w:color="auto"/>
        <w:bottom w:val="none" w:sz="0" w:space="0" w:color="auto"/>
        <w:right w:val="none" w:sz="0" w:space="0" w:color="auto"/>
      </w:divBdr>
    </w:div>
    <w:div w:id="990252547">
      <w:marLeft w:val="0"/>
      <w:marRight w:val="0"/>
      <w:marTop w:val="0"/>
      <w:marBottom w:val="0"/>
      <w:divBdr>
        <w:top w:val="none" w:sz="0" w:space="0" w:color="auto"/>
        <w:left w:val="none" w:sz="0" w:space="0" w:color="auto"/>
        <w:bottom w:val="none" w:sz="0" w:space="0" w:color="auto"/>
        <w:right w:val="none" w:sz="0" w:space="0" w:color="auto"/>
      </w:divBdr>
      <w:divsChild>
        <w:div w:id="990252535">
          <w:marLeft w:val="0"/>
          <w:marRight w:val="0"/>
          <w:marTop w:val="0"/>
          <w:marBottom w:val="0"/>
          <w:divBdr>
            <w:top w:val="none" w:sz="0" w:space="0" w:color="auto"/>
            <w:left w:val="none" w:sz="0" w:space="0" w:color="auto"/>
            <w:bottom w:val="none" w:sz="0" w:space="0" w:color="auto"/>
            <w:right w:val="none" w:sz="0" w:space="0" w:color="auto"/>
          </w:divBdr>
        </w:div>
      </w:divsChild>
    </w:div>
    <w:div w:id="990252548">
      <w:marLeft w:val="0"/>
      <w:marRight w:val="0"/>
      <w:marTop w:val="0"/>
      <w:marBottom w:val="0"/>
      <w:divBdr>
        <w:top w:val="none" w:sz="0" w:space="0" w:color="auto"/>
        <w:left w:val="none" w:sz="0" w:space="0" w:color="auto"/>
        <w:bottom w:val="none" w:sz="0" w:space="0" w:color="auto"/>
        <w:right w:val="none" w:sz="0" w:space="0" w:color="auto"/>
      </w:divBdr>
    </w:div>
    <w:div w:id="990252550">
      <w:marLeft w:val="0"/>
      <w:marRight w:val="0"/>
      <w:marTop w:val="0"/>
      <w:marBottom w:val="0"/>
      <w:divBdr>
        <w:top w:val="none" w:sz="0" w:space="0" w:color="auto"/>
        <w:left w:val="none" w:sz="0" w:space="0" w:color="auto"/>
        <w:bottom w:val="none" w:sz="0" w:space="0" w:color="auto"/>
        <w:right w:val="none" w:sz="0" w:space="0" w:color="auto"/>
      </w:divBdr>
    </w:div>
    <w:div w:id="990252551">
      <w:marLeft w:val="0"/>
      <w:marRight w:val="0"/>
      <w:marTop w:val="0"/>
      <w:marBottom w:val="0"/>
      <w:divBdr>
        <w:top w:val="none" w:sz="0" w:space="0" w:color="auto"/>
        <w:left w:val="none" w:sz="0" w:space="0" w:color="auto"/>
        <w:bottom w:val="none" w:sz="0" w:space="0" w:color="auto"/>
        <w:right w:val="none" w:sz="0" w:space="0" w:color="auto"/>
      </w:divBdr>
    </w:div>
    <w:div w:id="990252552">
      <w:marLeft w:val="0"/>
      <w:marRight w:val="0"/>
      <w:marTop w:val="0"/>
      <w:marBottom w:val="0"/>
      <w:divBdr>
        <w:top w:val="none" w:sz="0" w:space="0" w:color="auto"/>
        <w:left w:val="none" w:sz="0" w:space="0" w:color="auto"/>
        <w:bottom w:val="none" w:sz="0" w:space="0" w:color="auto"/>
        <w:right w:val="none" w:sz="0" w:space="0" w:color="auto"/>
      </w:divBdr>
      <w:divsChild>
        <w:div w:id="990252542">
          <w:marLeft w:val="0"/>
          <w:marRight w:val="30"/>
          <w:marTop w:val="0"/>
          <w:marBottom w:val="300"/>
          <w:divBdr>
            <w:top w:val="none" w:sz="0" w:space="0" w:color="auto"/>
            <w:left w:val="none" w:sz="0" w:space="0" w:color="auto"/>
            <w:bottom w:val="none" w:sz="0" w:space="0" w:color="auto"/>
            <w:right w:val="none" w:sz="0" w:space="0" w:color="auto"/>
          </w:divBdr>
        </w:div>
      </w:divsChild>
    </w:div>
    <w:div w:id="990252553">
      <w:marLeft w:val="0"/>
      <w:marRight w:val="0"/>
      <w:marTop w:val="0"/>
      <w:marBottom w:val="0"/>
      <w:divBdr>
        <w:top w:val="none" w:sz="0" w:space="0" w:color="auto"/>
        <w:left w:val="none" w:sz="0" w:space="0" w:color="auto"/>
        <w:bottom w:val="none" w:sz="0" w:space="0" w:color="auto"/>
        <w:right w:val="none" w:sz="0" w:space="0" w:color="auto"/>
      </w:divBdr>
    </w:div>
    <w:div w:id="990252554">
      <w:marLeft w:val="0"/>
      <w:marRight w:val="0"/>
      <w:marTop w:val="0"/>
      <w:marBottom w:val="0"/>
      <w:divBdr>
        <w:top w:val="none" w:sz="0" w:space="0" w:color="auto"/>
        <w:left w:val="none" w:sz="0" w:space="0" w:color="auto"/>
        <w:bottom w:val="none" w:sz="0" w:space="0" w:color="auto"/>
        <w:right w:val="none" w:sz="0" w:space="0" w:color="auto"/>
      </w:divBdr>
    </w:div>
    <w:div w:id="990252555">
      <w:marLeft w:val="0"/>
      <w:marRight w:val="0"/>
      <w:marTop w:val="0"/>
      <w:marBottom w:val="0"/>
      <w:divBdr>
        <w:top w:val="none" w:sz="0" w:space="0" w:color="auto"/>
        <w:left w:val="none" w:sz="0" w:space="0" w:color="auto"/>
        <w:bottom w:val="none" w:sz="0" w:space="0" w:color="auto"/>
        <w:right w:val="none" w:sz="0" w:space="0" w:color="auto"/>
      </w:divBdr>
    </w:div>
    <w:div w:id="990252556">
      <w:marLeft w:val="0"/>
      <w:marRight w:val="0"/>
      <w:marTop w:val="0"/>
      <w:marBottom w:val="0"/>
      <w:divBdr>
        <w:top w:val="none" w:sz="0" w:space="0" w:color="auto"/>
        <w:left w:val="none" w:sz="0" w:space="0" w:color="auto"/>
        <w:bottom w:val="none" w:sz="0" w:space="0" w:color="auto"/>
        <w:right w:val="none" w:sz="0" w:space="0" w:color="auto"/>
      </w:divBdr>
    </w:div>
    <w:div w:id="990252558">
      <w:marLeft w:val="0"/>
      <w:marRight w:val="0"/>
      <w:marTop w:val="0"/>
      <w:marBottom w:val="0"/>
      <w:divBdr>
        <w:top w:val="none" w:sz="0" w:space="0" w:color="auto"/>
        <w:left w:val="none" w:sz="0" w:space="0" w:color="auto"/>
        <w:bottom w:val="none" w:sz="0" w:space="0" w:color="auto"/>
        <w:right w:val="none" w:sz="0" w:space="0" w:color="auto"/>
      </w:divBdr>
      <w:divsChild>
        <w:div w:id="990252549">
          <w:marLeft w:val="0"/>
          <w:marRight w:val="0"/>
          <w:marTop w:val="0"/>
          <w:marBottom w:val="0"/>
          <w:divBdr>
            <w:top w:val="none" w:sz="0" w:space="0" w:color="auto"/>
            <w:left w:val="none" w:sz="0" w:space="0" w:color="auto"/>
            <w:bottom w:val="none" w:sz="0" w:space="0" w:color="auto"/>
            <w:right w:val="none" w:sz="0" w:space="0" w:color="auto"/>
          </w:divBdr>
        </w:div>
      </w:divsChild>
    </w:div>
    <w:div w:id="990252559">
      <w:marLeft w:val="0"/>
      <w:marRight w:val="0"/>
      <w:marTop w:val="0"/>
      <w:marBottom w:val="0"/>
      <w:divBdr>
        <w:top w:val="none" w:sz="0" w:space="0" w:color="auto"/>
        <w:left w:val="none" w:sz="0" w:space="0" w:color="auto"/>
        <w:bottom w:val="none" w:sz="0" w:space="0" w:color="auto"/>
        <w:right w:val="none" w:sz="0" w:space="0" w:color="auto"/>
      </w:divBdr>
    </w:div>
    <w:div w:id="990252560">
      <w:marLeft w:val="0"/>
      <w:marRight w:val="0"/>
      <w:marTop w:val="0"/>
      <w:marBottom w:val="0"/>
      <w:divBdr>
        <w:top w:val="none" w:sz="0" w:space="0" w:color="auto"/>
        <w:left w:val="none" w:sz="0" w:space="0" w:color="auto"/>
        <w:bottom w:val="none" w:sz="0" w:space="0" w:color="auto"/>
        <w:right w:val="none" w:sz="0" w:space="0" w:color="auto"/>
      </w:divBdr>
    </w:div>
    <w:div w:id="990252562">
      <w:marLeft w:val="0"/>
      <w:marRight w:val="0"/>
      <w:marTop w:val="0"/>
      <w:marBottom w:val="0"/>
      <w:divBdr>
        <w:top w:val="none" w:sz="0" w:space="0" w:color="auto"/>
        <w:left w:val="none" w:sz="0" w:space="0" w:color="auto"/>
        <w:bottom w:val="none" w:sz="0" w:space="0" w:color="auto"/>
        <w:right w:val="none" w:sz="0" w:space="0" w:color="auto"/>
      </w:divBdr>
      <w:divsChild>
        <w:div w:id="990252568">
          <w:marLeft w:val="0"/>
          <w:marRight w:val="0"/>
          <w:marTop w:val="0"/>
          <w:marBottom w:val="0"/>
          <w:divBdr>
            <w:top w:val="none" w:sz="0" w:space="0" w:color="auto"/>
            <w:left w:val="none" w:sz="0" w:space="0" w:color="auto"/>
            <w:bottom w:val="none" w:sz="0" w:space="0" w:color="auto"/>
            <w:right w:val="none" w:sz="0" w:space="0" w:color="auto"/>
          </w:divBdr>
        </w:div>
      </w:divsChild>
    </w:div>
    <w:div w:id="990252563">
      <w:marLeft w:val="0"/>
      <w:marRight w:val="0"/>
      <w:marTop w:val="0"/>
      <w:marBottom w:val="0"/>
      <w:divBdr>
        <w:top w:val="none" w:sz="0" w:space="0" w:color="auto"/>
        <w:left w:val="none" w:sz="0" w:space="0" w:color="auto"/>
        <w:bottom w:val="none" w:sz="0" w:space="0" w:color="auto"/>
        <w:right w:val="none" w:sz="0" w:space="0" w:color="auto"/>
      </w:divBdr>
    </w:div>
    <w:div w:id="990252564">
      <w:marLeft w:val="0"/>
      <w:marRight w:val="0"/>
      <w:marTop w:val="0"/>
      <w:marBottom w:val="0"/>
      <w:divBdr>
        <w:top w:val="none" w:sz="0" w:space="0" w:color="auto"/>
        <w:left w:val="none" w:sz="0" w:space="0" w:color="auto"/>
        <w:bottom w:val="none" w:sz="0" w:space="0" w:color="auto"/>
        <w:right w:val="none" w:sz="0" w:space="0" w:color="auto"/>
      </w:divBdr>
    </w:div>
    <w:div w:id="990252565">
      <w:marLeft w:val="0"/>
      <w:marRight w:val="0"/>
      <w:marTop w:val="0"/>
      <w:marBottom w:val="0"/>
      <w:divBdr>
        <w:top w:val="none" w:sz="0" w:space="0" w:color="auto"/>
        <w:left w:val="none" w:sz="0" w:space="0" w:color="auto"/>
        <w:bottom w:val="none" w:sz="0" w:space="0" w:color="auto"/>
        <w:right w:val="none" w:sz="0" w:space="0" w:color="auto"/>
      </w:divBdr>
    </w:div>
    <w:div w:id="990252566">
      <w:marLeft w:val="0"/>
      <w:marRight w:val="0"/>
      <w:marTop w:val="0"/>
      <w:marBottom w:val="0"/>
      <w:divBdr>
        <w:top w:val="none" w:sz="0" w:space="0" w:color="auto"/>
        <w:left w:val="none" w:sz="0" w:space="0" w:color="auto"/>
        <w:bottom w:val="none" w:sz="0" w:space="0" w:color="auto"/>
        <w:right w:val="none" w:sz="0" w:space="0" w:color="auto"/>
      </w:divBdr>
    </w:div>
    <w:div w:id="990252567">
      <w:marLeft w:val="0"/>
      <w:marRight w:val="0"/>
      <w:marTop w:val="0"/>
      <w:marBottom w:val="0"/>
      <w:divBdr>
        <w:top w:val="none" w:sz="0" w:space="0" w:color="auto"/>
        <w:left w:val="none" w:sz="0" w:space="0" w:color="auto"/>
        <w:bottom w:val="none" w:sz="0" w:space="0" w:color="auto"/>
        <w:right w:val="none" w:sz="0" w:space="0" w:color="auto"/>
      </w:divBdr>
    </w:div>
    <w:div w:id="990252569">
      <w:marLeft w:val="0"/>
      <w:marRight w:val="0"/>
      <w:marTop w:val="0"/>
      <w:marBottom w:val="0"/>
      <w:divBdr>
        <w:top w:val="none" w:sz="0" w:space="0" w:color="auto"/>
        <w:left w:val="none" w:sz="0" w:space="0" w:color="auto"/>
        <w:bottom w:val="none" w:sz="0" w:space="0" w:color="auto"/>
        <w:right w:val="none" w:sz="0" w:space="0" w:color="auto"/>
      </w:divBdr>
      <w:divsChild>
        <w:div w:id="990252511">
          <w:marLeft w:val="0"/>
          <w:marRight w:val="0"/>
          <w:marTop w:val="0"/>
          <w:marBottom w:val="0"/>
          <w:divBdr>
            <w:top w:val="none" w:sz="0" w:space="0" w:color="auto"/>
            <w:left w:val="none" w:sz="0" w:space="0" w:color="auto"/>
            <w:bottom w:val="none" w:sz="0" w:space="0" w:color="auto"/>
            <w:right w:val="none" w:sz="0" w:space="0" w:color="auto"/>
          </w:divBdr>
        </w:div>
      </w:divsChild>
    </w:div>
    <w:div w:id="990252571">
      <w:marLeft w:val="0"/>
      <w:marRight w:val="0"/>
      <w:marTop w:val="0"/>
      <w:marBottom w:val="0"/>
      <w:divBdr>
        <w:top w:val="none" w:sz="0" w:space="0" w:color="auto"/>
        <w:left w:val="none" w:sz="0" w:space="0" w:color="auto"/>
        <w:bottom w:val="none" w:sz="0" w:space="0" w:color="auto"/>
        <w:right w:val="none" w:sz="0" w:space="0" w:color="auto"/>
      </w:divBdr>
    </w:div>
    <w:div w:id="990252572">
      <w:marLeft w:val="0"/>
      <w:marRight w:val="0"/>
      <w:marTop w:val="0"/>
      <w:marBottom w:val="0"/>
      <w:divBdr>
        <w:top w:val="none" w:sz="0" w:space="0" w:color="auto"/>
        <w:left w:val="none" w:sz="0" w:space="0" w:color="auto"/>
        <w:bottom w:val="none" w:sz="0" w:space="0" w:color="auto"/>
        <w:right w:val="none" w:sz="0" w:space="0" w:color="auto"/>
      </w:divBdr>
    </w:div>
    <w:div w:id="990252573">
      <w:marLeft w:val="0"/>
      <w:marRight w:val="0"/>
      <w:marTop w:val="0"/>
      <w:marBottom w:val="0"/>
      <w:divBdr>
        <w:top w:val="none" w:sz="0" w:space="0" w:color="auto"/>
        <w:left w:val="none" w:sz="0" w:space="0" w:color="auto"/>
        <w:bottom w:val="none" w:sz="0" w:space="0" w:color="auto"/>
        <w:right w:val="none" w:sz="0" w:space="0" w:color="auto"/>
      </w:divBdr>
    </w:div>
    <w:div w:id="990252574">
      <w:marLeft w:val="0"/>
      <w:marRight w:val="0"/>
      <w:marTop w:val="0"/>
      <w:marBottom w:val="0"/>
      <w:divBdr>
        <w:top w:val="none" w:sz="0" w:space="0" w:color="auto"/>
        <w:left w:val="none" w:sz="0" w:space="0" w:color="auto"/>
        <w:bottom w:val="none" w:sz="0" w:space="0" w:color="auto"/>
        <w:right w:val="none" w:sz="0" w:space="0" w:color="auto"/>
      </w:divBdr>
    </w:div>
    <w:div w:id="1126238832">
      <w:bodyDiv w:val="1"/>
      <w:marLeft w:val="0"/>
      <w:marRight w:val="0"/>
      <w:marTop w:val="0"/>
      <w:marBottom w:val="0"/>
      <w:divBdr>
        <w:top w:val="none" w:sz="0" w:space="0" w:color="auto"/>
        <w:left w:val="none" w:sz="0" w:space="0" w:color="auto"/>
        <w:bottom w:val="none" w:sz="0" w:space="0" w:color="auto"/>
        <w:right w:val="none" w:sz="0" w:space="0" w:color="auto"/>
      </w:divBdr>
    </w:div>
    <w:div w:id="19724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sovetcki/page2414.htm/read-news/3130345" TargetMode="External"/><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1D663-E65A-4DDC-8771-AAB22D11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1148</Words>
  <Characters>6546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 Windows</cp:lastModifiedBy>
  <cp:revision>11</cp:revision>
  <cp:lastPrinted>2020-05-28T05:27:00Z</cp:lastPrinted>
  <dcterms:created xsi:type="dcterms:W3CDTF">2023-02-13T07:57:00Z</dcterms:created>
  <dcterms:modified xsi:type="dcterms:W3CDTF">2023-02-16T09:10:00Z</dcterms:modified>
</cp:coreProperties>
</file>